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enraster"/>
        <w:tblpPr w:leftFromText="141" w:rightFromText="141" w:vertAnchor="text" w:tblpY="1"/>
        <w:tblOverlap w:val="never"/>
        <w:tblW w:w="7088" w:type="dxa"/>
        <w:tblBorders>
          <w:left w:val="none" w:sz="0" w:space="0" w:color="auto"/>
          <w:bottom w:val="none" w:sz="0" w:space="0" w:color="auto"/>
          <w:right w:val="none" w:sz="0" w:space="0" w:color="auto"/>
          <w:insideV w:val="none" w:sz="0" w:space="0" w:color="auto"/>
        </w:tblBorders>
        <w:shd w:val="clear" w:color="auto" w:fill="FFFDD1"/>
        <w:tblLayout w:type="fixed"/>
        <w:tblLook w:val="04A0" w:firstRow="1" w:lastRow="0" w:firstColumn="1" w:lastColumn="0" w:noHBand="0" w:noVBand="1"/>
      </w:tblPr>
      <w:tblGrid>
        <w:gridCol w:w="7088"/>
      </w:tblGrid>
      <w:tr w:rsidR="008E2CE2" w:rsidRPr="00C923F3" w14:paraId="2D1D9CF2" w14:textId="77777777" w:rsidTr="00C21C5C">
        <w:trPr>
          <w:trHeight w:val="20"/>
        </w:trPr>
        <w:tc>
          <w:tcPr>
            <w:tcW w:w="7088" w:type="dxa"/>
            <w:tcBorders>
              <w:top w:val="nil"/>
              <w:bottom w:val="nil"/>
            </w:tcBorders>
            <w:shd w:val="clear" w:color="auto" w:fill="FEF7DE"/>
            <w:tcMar>
              <w:top w:w="57" w:type="dxa"/>
              <w:bottom w:w="57" w:type="dxa"/>
            </w:tcMar>
          </w:tcPr>
          <w:p w14:paraId="67C935B0" w14:textId="6B0A527C" w:rsidR="008E2CE2" w:rsidRPr="00D368C1" w:rsidRDefault="00D368C1" w:rsidP="00D368C1">
            <w:pPr>
              <w:pStyle w:val="ABAbsatzmitEinzug"/>
              <w:rPr>
                <w:sz w:val="21"/>
                <w:szCs w:val="21"/>
              </w:rPr>
            </w:pPr>
            <w:r w:rsidRPr="00D368C1">
              <w:rPr>
                <w:sz w:val="21"/>
                <w:szCs w:val="21"/>
              </w:rPr>
              <w:t xml:space="preserve">Wasser ist eines der wichtigsten „Elemente“ des Lebens. Unser Körper besteht zu über 70 % aus Wasser und etwa zwei Drittel der Erdoberfläche sind mit Wasser bedeckt. Wusstest du, dass Wasser die einzige chemische Verbindung auf der Erde </w:t>
            </w:r>
            <w:proofErr w:type="gramStart"/>
            <w:r w:rsidRPr="00D368C1">
              <w:rPr>
                <w:sz w:val="21"/>
                <w:szCs w:val="21"/>
              </w:rPr>
              <w:t>ist</w:t>
            </w:r>
            <w:proofErr w:type="gramEnd"/>
            <w:r w:rsidRPr="00D368C1">
              <w:rPr>
                <w:sz w:val="21"/>
                <w:szCs w:val="21"/>
              </w:rPr>
              <w:t xml:space="preserve">, die in der Natur in allen drei Aggregatzuständen vorkommt? </w:t>
            </w:r>
            <w:r w:rsidR="00F91CFA">
              <w:rPr>
                <w:sz w:val="21"/>
                <w:szCs w:val="21"/>
              </w:rPr>
              <w:br/>
            </w:r>
            <w:r w:rsidRPr="00D368C1">
              <w:rPr>
                <w:sz w:val="21"/>
                <w:szCs w:val="21"/>
              </w:rPr>
              <w:t xml:space="preserve">In diesem Versuch sollst du genau untersuchen, wie sich die Temperatur des Wassers bei Erwärmung ändert. </w:t>
            </w:r>
          </w:p>
        </w:tc>
      </w:tr>
    </w:tbl>
    <w:p w14:paraId="16913888" w14:textId="4C14048C" w:rsidR="008F610A" w:rsidRDefault="00B73807" w:rsidP="0075712E">
      <w:pPr>
        <w:pStyle w:val="Head"/>
      </w:pPr>
      <w:r>
        <w:rPr>
          <w:noProof/>
        </w:rPr>
        <mc:AlternateContent>
          <mc:Choice Requires="wps">
            <w:drawing>
              <wp:anchor distT="0" distB="0" distL="114300" distR="114300" simplePos="0" relativeHeight="251670528" behindDoc="0" locked="0" layoutInCell="1" allowOverlap="1" wp14:anchorId="2D75BFBF" wp14:editId="7E370448">
                <wp:simplePos x="0" y="0"/>
                <wp:positionH relativeFrom="column">
                  <wp:posOffset>4697730</wp:posOffset>
                </wp:positionH>
                <wp:positionV relativeFrom="paragraph">
                  <wp:posOffset>-114300</wp:posOffset>
                </wp:positionV>
                <wp:extent cx="1661011" cy="1666875"/>
                <wp:effectExtent l="0" t="0" r="15875" b="28575"/>
                <wp:wrapNone/>
                <wp:docPr id="2" name="Textfeld 2"/>
                <wp:cNvGraphicFramePr/>
                <a:graphic xmlns:a="http://schemas.openxmlformats.org/drawingml/2006/main">
                  <a:graphicData uri="http://schemas.microsoft.com/office/word/2010/wordprocessingShape">
                    <wps:wsp>
                      <wps:cNvSpPr txBox="1"/>
                      <wps:spPr>
                        <a:xfrm>
                          <a:off x="0" y="0"/>
                          <a:ext cx="1661011" cy="1666875"/>
                        </a:xfrm>
                        <a:prstGeom prst="rect">
                          <a:avLst/>
                        </a:prstGeom>
                        <a:solidFill>
                          <a:schemeClr val="lt1"/>
                        </a:solidFill>
                        <a:ln w="6350">
                          <a:solidFill>
                            <a:schemeClr val="bg1"/>
                          </a:solidFill>
                        </a:ln>
                      </wps:spPr>
                      <wps:txbx>
                        <w:txbxContent>
                          <w:p w14:paraId="28A498D5" w14:textId="4C55BEC4" w:rsidR="006E3D4D" w:rsidRDefault="006E3D4D" w:rsidP="00B73807">
                            <w:pPr>
                              <w:jc w:val="center"/>
                              <w:rPr>
                                <w:noProof/>
                              </w:rPr>
                            </w:pPr>
                            <w:bookmarkStart w:id="0" w:name="_Hlk36564591"/>
                            <w:bookmarkStart w:id="1" w:name="_Hlk36564584"/>
                            <w:bookmarkStart w:id="2" w:name="_Hlk36564538"/>
                            <w:bookmarkEnd w:id="0"/>
                            <w:bookmarkEnd w:id="1"/>
                            <w:bookmarkEnd w:id="2"/>
                            <w:r>
                              <w:rPr>
                                <w:noProof/>
                              </w:rPr>
                              <w:drawing>
                                <wp:inline distT="0" distB="0" distL="0" distR="0" wp14:anchorId="181D0A1B" wp14:editId="36B58322">
                                  <wp:extent cx="1471295" cy="14382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nus_Weltkugel.jpg"/>
                                          <pic:cNvPicPr/>
                                        </pic:nvPicPr>
                                        <pic:blipFill>
                                          <a:blip r:embed="rId8">
                                            <a:extLst>
                                              <a:ext uri="{28A0092B-C50C-407E-A947-70E740481C1C}">
                                                <a14:useLocalDpi xmlns:a14="http://schemas.microsoft.com/office/drawing/2010/main" val="0"/>
                                              </a:ext>
                                            </a:extLst>
                                          </a:blip>
                                          <a:stretch>
                                            <a:fillRect/>
                                          </a:stretch>
                                        </pic:blipFill>
                                        <pic:spPr>
                                          <a:xfrm>
                                            <a:off x="0" y="0"/>
                                            <a:ext cx="1471295" cy="1438275"/>
                                          </a:xfrm>
                                          <a:prstGeom prst="rect">
                                            <a:avLst/>
                                          </a:prstGeom>
                                        </pic:spPr>
                                      </pic:pic>
                                    </a:graphicData>
                                  </a:graphic>
                                </wp:inline>
                              </w:drawing>
                            </w:r>
                          </w:p>
                          <w:p w14:paraId="524DCFE4" w14:textId="77777777" w:rsidR="006D365F" w:rsidRPr="006D365F" w:rsidRDefault="006E3D4D" w:rsidP="006D365F">
                            <w:pPr>
                              <w:pStyle w:val="KeinAbsatzformat"/>
                              <w:tabs>
                                <w:tab w:val="left" w:pos="220"/>
                              </w:tabs>
                              <w:suppressAutoHyphens/>
                              <w:spacing w:after="28"/>
                              <w:jc w:val="center"/>
                              <w:rPr>
                                <w:rFonts w:ascii="ITC Stone Sans Std Medium" w:hAnsi="ITC Stone Sans Std Medium" w:cs="ITC Stone Sans Std Medium"/>
                                <w:sz w:val="18"/>
                                <w:szCs w:val="18"/>
                              </w:rPr>
                            </w:pPr>
                            <w:r w:rsidRPr="006E3E33">
                              <w:rPr>
                                <w:sz w:val="14"/>
                                <w:szCs w:val="14"/>
                              </w:rPr>
                              <w:t xml:space="preserve">Bild: </w:t>
                            </w:r>
                            <w:r w:rsidR="006D365F" w:rsidRPr="006D365F">
                              <w:rPr>
                                <w:sz w:val="14"/>
                                <w:szCs w:val="14"/>
                              </w:rPr>
                              <w:t>Alexandra Langenbeck</w:t>
                            </w:r>
                          </w:p>
                          <w:p w14:paraId="04DC24CD" w14:textId="453D0DF8" w:rsidR="006E3D4D" w:rsidRPr="00B73807" w:rsidRDefault="006E3D4D" w:rsidP="006E3D4D">
                            <w:pPr>
                              <w:jc w:val="both"/>
                              <w:rPr>
                                <w:sz w:val="14"/>
                                <w:szCs w:val="14"/>
                              </w:rPr>
                            </w:pPr>
                            <w:r w:rsidRPr="006E3E33">
                              <w:rPr>
                                <w:sz w:val="14"/>
                                <w:szCs w:val="14"/>
                              </w:rPr>
                              <w:t>).</w:t>
                            </w:r>
                          </w:p>
                          <w:p w14:paraId="3E864194" w14:textId="77777777" w:rsidR="006E3D4D" w:rsidRPr="00B73807" w:rsidRDefault="006E3D4D" w:rsidP="00B73807">
                            <w:pPr>
                              <w:jc w:val="both"/>
                              <w:rPr>
                                <w:sz w:val="14"/>
                                <w:szCs w:val="14"/>
                              </w:rPr>
                            </w:pPr>
                          </w:p>
                          <w:p w14:paraId="091C6F47" w14:textId="77777777" w:rsidR="003E06B0" w:rsidRDefault="003E06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75BFBF" id="_x0000_t202" coordsize="21600,21600" o:spt="202" path="m,l,21600r21600,l21600,xe">
                <v:stroke joinstyle="miter"/>
                <v:path gradientshapeok="t" o:connecttype="rect"/>
              </v:shapetype>
              <v:shape id="Textfeld 2" o:spid="_x0000_s1026" type="#_x0000_t202" style="position:absolute;margin-left:369.9pt;margin-top:-9pt;width:130.8pt;height:13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" fillcolor="white [3201]" strokecolor="white [3212]" strokeweight=".5pt">
                <v:textbox>
                  <w:txbxContent>
                    <w:p w14:paraId="28A498D5" w14:textId="4C55BEC4" w:rsidR="006E3D4D" w:rsidRDefault="006E3D4D" w:rsidP="00B73807">
                      <w:pPr>
                        <w:jc w:val="center"/>
                        <w:rPr>
                          <w:noProof/>
                        </w:rPr>
                      </w:pPr>
                      <w:bookmarkStart w:id="3" w:name="_Hlk36564591"/>
                      <w:bookmarkStart w:id="4" w:name="_Hlk36564584"/>
                      <w:bookmarkStart w:id="5" w:name="_Hlk36564538"/>
                      <w:bookmarkEnd w:id="3"/>
                      <w:bookmarkEnd w:id="4"/>
                      <w:bookmarkEnd w:id="5"/>
                      <w:r>
                        <w:rPr>
                          <w:noProof/>
                        </w:rPr>
                        <w:drawing>
                          <wp:inline distT="0" distB="0" distL="0" distR="0" wp14:anchorId="181D0A1B" wp14:editId="36B58322">
                            <wp:extent cx="1471295" cy="14382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inus_Weltkugel.jpg"/>
                                    <pic:cNvPicPr/>
                                  </pic:nvPicPr>
                                  <pic:blipFill>
                                    <a:blip r:embed="rId8">
                                      <a:extLst>
                                        <a:ext uri="{28A0092B-C50C-407E-A947-70E740481C1C}">
                                          <a14:useLocalDpi xmlns:a14="http://schemas.microsoft.com/office/drawing/2010/main" val="0"/>
                                        </a:ext>
                                      </a:extLst>
                                    </a:blip>
                                    <a:stretch>
                                      <a:fillRect/>
                                    </a:stretch>
                                  </pic:blipFill>
                                  <pic:spPr>
                                    <a:xfrm>
                                      <a:off x="0" y="0"/>
                                      <a:ext cx="1471295" cy="1438275"/>
                                    </a:xfrm>
                                    <a:prstGeom prst="rect">
                                      <a:avLst/>
                                    </a:prstGeom>
                                  </pic:spPr>
                                </pic:pic>
                              </a:graphicData>
                            </a:graphic>
                          </wp:inline>
                        </w:drawing>
                      </w:r>
                    </w:p>
                    <w:p w14:paraId="524DCFE4" w14:textId="77777777" w:rsidR="006D365F" w:rsidRPr="006D365F" w:rsidRDefault="006E3D4D" w:rsidP="006D365F">
                      <w:pPr>
                        <w:pStyle w:val="KeinAbsatzformat"/>
                        <w:tabs>
                          <w:tab w:val="left" w:pos="220"/>
                        </w:tabs>
                        <w:suppressAutoHyphens/>
                        <w:spacing w:after="28"/>
                        <w:jc w:val="center"/>
                        <w:rPr>
                          <w:rFonts w:ascii="ITC Stone Sans Std Medium" w:hAnsi="ITC Stone Sans Std Medium" w:cs="ITC Stone Sans Std Medium"/>
                          <w:sz w:val="18"/>
                          <w:szCs w:val="18"/>
                        </w:rPr>
                      </w:pPr>
                      <w:r w:rsidRPr="006E3E33">
                        <w:rPr>
                          <w:sz w:val="14"/>
                          <w:szCs w:val="14"/>
                        </w:rPr>
                        <w:t xml:space="preserve">Bild: </w:t>
                      </w:r>
                      <w:r w:rsidR="006D365F" w:rsidRPr="006D365F">
                        <w:rPr>
                          <w:sz w:val="14"/>
                          <w:szCs w:val="14"/>
                        </w:rPr>
                        <w:t>Alexandra Langenbeck</w:t>
                      </w:r>
                    </w:p>
                    <w:p w14:paraId="04DC24CD" w14:textId="453D0DF8" w:rsidR="006E3D4D" w:rsidRPr="00B73807" w:rsidRDefault="006E3D4D" w:rsidP="006E3D4D">
                      <w:pPr>
                        <w:jc w:val="both"/>
                        <w:rPr>
                          <w:sz w:val="14"/>
                          <w:szCs w:val="14"/>
                        </w:rPr>
                      </w:pPr>
                      <w:r w:rsidRPr="006E3E33">
                        <w:rPr>
                          <w:sz w:val="14"/>
                          <w:szCs w:val="14"/>
                        </w:rPr>
                        <w:t>).</w:t>
                      </w:r>
                    </w:p>
                    <w:p w14:paraId="3E864194" w14:textId="77777777" w:rsidR="006E3D4D" w:rsidRPr="00B73807" w:rsidRDefault="006E3D4D" w:rsidP="00B73807">
                      <w:pPr>
                        <w:jc w:val="both"/>
                        <w:rPr>
                          <w:sz w:val="14"/>
                          <w:szCs w:val="14"/>
                        </w:rPr>
                      </w:pPr>
                    </w:p>
                    <w:p w14:paraId="091C6F47" w14:textId="77777777" w:rsidR="003E06B0" w:rsidRDefault="003E06B0"/>
                  </w:txbxContent>
                </v:textbox>
              </v:shape>
            </w:pict>
          </mc:Fallback>
        </mc:AlternateContent>
      </w:r>
      <w:r w:rsidR="00ED0E50" w:rsidRPr="00ED0E50">
        <w:rPr>
          <w:b w:val="0"/>
          <w:noProof/>
          <w:sz w:val="18"/>
          <w:szCs w:val="18"/>
          <w:lang w:eastAsia="de-DE"/>
        </w:rPr>
        <w:t xml:space="preserve"> </w:t>
      </w:r>
    </w:p>
    <w:p w14:paraId="0D0F493D" w14:textId="437BCBC4" w:rsidR="009B1445" w:rsidRDefault="009B1445" w:rsidP="0075712E">
      <w:pPr>
        <w:pStyle w:val="Head"/>
      </w:pPr>
    </w:p>
    <w:p w14:paraId="3179242A" w14:textId="42EA7D77" w:rsidR="009B1445" w:rsidRDefault="009B1445" w:rsidP="0075712E">
      <w:pPr>
        <w:pStyle w:val="Head"/>
      </w:pPr>
    </w:p>
    <w:p w14:paraId="68C4AD53" w14:textId="44BE0046" w:rsidR="009B1445" w:rsidRDefault="009B1445" w:rsidP="0075712E">
      <w:pPr>
        <w:pStyle w:val="Head"/>
      </w:pPr>
    </w:p>
    <w:p w14:paraId="424E030B" w14:textId="5E182792" w:rsidR="009B1445" w:rsidRDefault="009B1445" w:rsidP="0075712E">
      <w:pPr>
        <w:pStyle w:val="Head"/>
      </w:pPr>
    </w:p>
    <w:p w14:paraId="2747E110" w14:textId="7D781CDA" w:rsidR="009B1445" w:rsidRDefault="009B1445" w:rsidP="0075712E">
      <w:pPr>
        <w:pStyle w:val="Head"/>
      </w:pPr>
    </w:p>
    <w:p w14:paraId="22CD5FD1" w14:textId="52CD2C0E" w:rsidR="009B1445" w:rsidRDefault="009B1445" w:rsidP="00B73807">
      <w:pPr>
        <w:pStyle w:val="Head"/>
        <w:jc w:val="center"/>
      </w:pPr>
    </w:p>
    <w:p w14:paraId="6A1D4BC6" w14:textId="70E2419F" w:rsidR="00EC7B78" w:rsidRDefault="00EC7B78" w:rsidP="0075712E">
      <w:pPr>
        <w:pStyle w:val="Head"/>
      </w:pPr>
    </w:p>
    <w:p w14:paraId="32FC559E" w14:textId="531481F8" w:rsidR="00F1188C" w:rsidRDefault="00F1188C" w:rsidP="0075712E">
      <w:pPr>
        <w:pStyle w:val="Head"/>
      </w:pPr>
    </w:p>
    <w:p w14:paraId="54CAF4B7" w14:textId="77777777" w:rsidR="008D6F94" w:rsidRDefault="008D6F94" w:rsidP="0075712E">
      <w:pPr>
        <w:pStyle w:val="Head"/>
      </w:pPr>
    </w:p>
    <w:p w14:paraId="5F7BFD49" w14:textId="68AB3F3B" w:rsidR="008F610A" w:rsidRPr="008409A1" w:rsidRDefault="009F5293" w:rsidP="0075712E">
      <w:pPr>
        <w:pStyle w:val="Head"/>
      </w:pPr>
      <w:r>
        <w:rPr>
          <w:noProof/>
        </w:rPr>
        <mc:AlternateContent>
          <mc:Choice Requires="wps">
            <w:drawing>
              <wp:anchor distT="0" distB="0" distL="114300" distR="114300" simplePos="0" relativeHeight="251675648" behindDoc="0" locked="0" layoutInCell="1" allowOverlap="1" wp14:anchorId="5063E82D" wp14:editId="414A1E34">
                <wp:simplePos x="0" y="0"/>
                <wp:positionH relativeFrom="column">
                  <wp:posOffset>5135880</wp:posOffset>
                </wp:positionH>
                <wp:positionV relativeFrom="paragraph">
                  <wp:posOffset>104775</wp:posOffset>
                </wp:positionV>
                <wp:extent cx="1400175" cy="1676400"/>
                <wp:effectExtent l="495300" t="0" r="9525" b="57150"/>
                <wp:wrapNone/>
                <wp:docPr id="16" name="Rechteckige Legende 337"/>
                <wp:cNvGraphicFramePr/>
                <a:graphic xmlns:a="http://schemas.openxmlformats.org/drawingml/2006/main">
                  <a:graphicData uri="http://schemas.microsoft.com/office/word/2010/wordprocessingShape">
                    <wps:wsp>
                      <wps:cNvSpPr/>
                      <wps:spPr>
                        <a:xfrm>
                          <a:off x="0" y="0"/>
                          <a:ext cx="1400175" cy="1676400"/>
                        </a:xfrm>
                        <a:prstGeom prst="wedgeRectCallout">
                          <a:avLst>
                            <a:gd name="adj1" fmla="val -84967"/>
                            <a:gd name="adj2" fmla="val 52788"/>
                          </a:avLst>
                        </a:prstGeom>
                        <a:solidFill>
                          <a:srgbClr val="F5E51B"/>
                        </a:solidFill>
                        <a:ln w="25400" cap="flat" cmpd="sng" algn="ctr">
                          <a:noFill/>
                          <a:prstDash val="solid"/>
                        </a:ln>
                        <a:effectLst/>
                      </wps:spPr>
                      <wps:txbx>
                        <w:txbxContent>
                          <w:p w14:paraId="1E88858D" w14:textId="1055C52F" w:rsidR="009F5293" w:rsidRPr="00C6111A" w:rsidRDefault="009F5293" w:rsidP="009F5293">
                            <w:pPr>
                              <w:rPr>
                                <w:i/>
                                <w:sz w:val="18"/>
                                <w:szCs w:val="18"/>
                              </w:rPr>
                            </w:pPr>
                            <w:r w:rsidRPr="00C6111A">
                              <w:rPr>
                                <w:i/>
                              </w:rPr>
                              <w:t>Das Thermometer sollte während der Messungen ständig im Wasser sein und zwar tief genug (ca. 2 cm) ohne jedoch direkten Kontakt mit dem Becherglas zu haben.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3E82D"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hteckige Legende 337" o:spid="_x0000_s1027" type="#_x0000_t61" style="position:absolute;margin-left:404.4pt;margin-top:8.25pt;width:110.25pt;height:13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" adj="-7553,22202" fillcolor="#f5e51b" stroked="f" strokeweight="2pt">
                <v:textbox>
                  <w:txbxContent>
                    <w:p w14:paraId="1E88858D" w14:textId="1055C52F" w:rsidR="009F5293" w:rsidRPr="00C6111A" w:rsidRDefault="009F5293" w:rsidP="009F5293">
                      <w:pPr>
                        <w:rPr>
                          <w:i/>
                          <w:sz w:val="18"/>
                          <w:szCs w:val="18"/>
                        </w:rPr>
                      </w:pPr>
                      <w:r w:rsidRPr="00C6111A">
                        <w:rPr>
                          <w:i/>
                        </w:rPr>
                        <w:t>Das Thermometer sollte während der Messungen ständig im Wasser sein und zwar tief genug (ca. 2 cm) ohne jedoch direkten Kontakt mit dem Becherglas zu haben.</w:t>
                      </w:r>
                    </w:p>
                  </w:txbxContent>
                </v:textbox>
              </v:shape>
            </w:pict>
          </mc:Fallback>
        </mc:AlternateContent>
      </w:r>
      <w:r w:rsidR="003A6DC5">
        <w:t>Durchführung:</w:t>
      </w:r>
    </w:p>
    <w:p w14:paraId="4383B69B" w14:textId="7A3CBF24" w:rsidR="006E3E33" w:rsidRPr="00C6111A" w:rsidRDefault="00C6111A" w:rsidP="00EC7B78">
      <w:pPr>
        <w:pStyle w:val="AufgabeUntersuche"/>
      </w:pPr>
      <w:r>
        <mc:AlternateContent>
          <mc:Choice Requires="wps">
            <w:drawing>
              <wp:anchor distT="0" distB="0" distL="114300" distR="114300" simplePos="0" relativeHeight="251678720" behindDoc="0" locked="0" layoutInCell="1" allowOverlap="1" wp14:anchorId="06A18708" wp14:editId="27A901DE">
                <wp:simplePos x="0" y="0"/>
                <wp:positionH relativeFrom="column">
                  <wp:posOffset>135255</wp:posOffset>
                </wp:positionH>
                <wp:positionV relativeFrom="paragraph">
                  <wp:posOffset>286385</wp:posOffset>
                </wp:positionV>
                <wp:extent cx="2430000" cy="304800"/>
                <wp:effectExtent l="0" t="0" r="8890" b="0"/>
                <wp:wrapNone/>
                <wp:docPr id="6" name="Rechteckige Legende 337"/>
                <wp:cNvGraphicFramePr/>
                <a:graphic xmlns:a="http://schemas.openxmlformats.org/drawingml/2006/main">
                  <a:graphicData uri="http://schemas.microsoft.com/office/word/2010/wordprocessingShape">
                    <wps:wsp>
                      <wps:cNvSpPr/>
                      <wps:spPr>
                        <a:xfrm>
                          <a:off x="0" y="0"/>
                          <a:ext cx="2430000" cy="304800"/>
                        </a:xfrm>
                        <a:prstGeom prst="wedgeRectCallout">
                          <a:avLst>
                            <a:gd name="adj1" fmla="val -46872"/>
                            <a:gd name="adj2" fmla="val 22674"/>
                          </a:avLst>
                        </a:prstGeom>
                        <a:solidFill>
                          <a:srgbClr val="F5E51B"/>
                        </a:solidFill>
                        <a:ln w="25400" cap="flat" cmpd="sng" algn="ctr">
                          <a:noFill/>
                          <a:prstDash val="solid"/>
                        </a:ln>
                        <a:effectLst/>
                      </wps:spPr>
                      <wps:txbx>
                        <w:txbxContent>
                          <w:p w14:paraId="5249B11B" w14:textId="4D84D822" w:rsidR="00C6111A" w:rsidRPr="00C6111A" w:rsidRDefault="00C6111A" w:rsidP="00C6111A">
                            <w:pPr>
                              <w:rPr>
                                <w:i/>
                                <w:sz w:val="18"/>
                                <w:szCs w:val="18"/>
                              </w:rPr>
                            </w:pPr>
                            <w:r>
                              <w:rPr>
                                <w:i/>
                              </w:rPr>
                              <w:t>Heize die Heizplatte ca. 2 Minuten vor.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18708" id="_x0000_s1028" type="#_x0000_t61" style="position:absolute;left:0;text-align:left;margin-left:10.65pt;margin-top:22.55pt;width:191.3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" adj="676,15698" fillcolor="#f5e51b" stroked="f" strokeweight="2pt">
                <v:textbox>
                  <w:txbxContent>
                    <w:p w14:paraId="5249B11B" w14:textId="4D84D822" w:rsidR="00C6111A" w:rsidRPr="00C6111A" w:rsidRDefault="00C6111A" w:rsidP="00C6111A">
                      <w:pPr>
                        <w:rPr>
                          <w:i/>
                          <w:sz w:val="18"/>
                          <w:szCs w:val="18"/>
                        </w:rPr>
                      </w:pPr>
                      <w:r>
                        <w:rPr>
                          <w:i/>
                        </w:rPr>
                        <w:t>Heize die Heizplatte ca. 2 Minuten vor.</w:t>
                      </w:r>
                    </w:p>
                  </w:txbxContent>
                </v:textbox>
              </v:shape>
            </w:pict>
          </mc:Fallback>
        </mc:AlternateContent>
      </w:r>
      <w:r w:rsidR="009F5293">
        <w:drawing>
          <wp:anchor distT="0" distB="0" distL="114300" distR="114300" simplePos="0" relativeHeight="251673600" behindDoc="0" locked="0" layoutInCell="1" allowOverlap="1" wp14:anchorId="624CF4EA" wp14:editId="7EB5A403">
            <wp:simplePos x="0" y="0"/>
            <wp:positionH relativeFrom="column">
              <wp:posOffset>2980055</wp:posOffset>
            </wp:positionH>
            <wp:positionV relativeFrom="paragraph">
              <wp:posOffset>19050</wp:posOffset>
            </wp:positionV>
            <wp:extent cx="2908300" cy="3990975"/>
            <wp:effectExtent l="0" t="0" r="6350" b="9525"/>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llu Erwärmung des Wasser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8300" cy="3990975"/>
                    </a:xfrm>
                    <a:prstGeom prst="rect">
                      <a:avLst/>
                    </a:prstGeom>
                  </pic:spPr>
                </pic:pic>
              </a:graphicData>
            </a:graphic>
            <wp14:sizeRelH relativeFrom="margin">
              <wp14:pctWidth>0</wp14:pctWidth>
            </wp14:sizeRelH>
            <wp14:sizeRelV relativeFrom="margin">
              <wp14:pctHeight>0</wp14:pctHeight>
            </wp14:sizeRelV>
          </wp:anchor>
        </w:drawing>
      </w:r>
      <w:r w:rsidR="00AA3D02">
        <w:t>Fülle 120 g kaltes Wasser in ein Becherglas</w:t>
      </w:r>
      <w:r w:rsidR="006E3E33">
        <w:t>.</w:t>
      </w:r>
      <w:r w:rsidR="00DB261A">
        <w:t xml:space="preserve"> </w:t>
      </w:r>
      <w:r w:rsidR="00EC7B78">
        <w:br/>
      </w:r>
    </w:p>
    <w:p w14:paraId="0C348019" w14:textId="7C454B8B" w:rsidR="00C6111A" w:rsidRDefault="00C6111A" w:rsidP="00C6111A">
      <w:pPr>
        <w:pStyle w:val="AufgabeUntersuche"/>
        <w:numPr>
          <w:ilvl w:val="0"/>
          <w:numId w:val="0"/>
        </w:numPr>
        <w:ind w:left="284"/>
      </w:pPr>
    </w:p>
    <w:p w14:paraId="77570F49" w14:textId="400B96B9" w:rsidR="009B1445" w:rsidRDefault="006E3E33" w:rsidP="00810940">
      <w:pPr>
        <w:pStyle w:val="AufgabeUntersuche"/>
      </w:pPr>
      <w:r>
        <w:t xml:space="preserve">Miss </w:t>
      </w:r>
      <w:r w:rsidR="00DB261A">
        <w:t>mit dem Therometer die Anfangstemperatur des Wassers und trage sie in die Tabelle ein.</w:t>
      </w:r>
      <w:bookmarkStart w:id="6" w:name="_GoBack"/>
      <w:bookmarkEnd w:id="6"/>
    </w:p>
    <w:p w14:paraId="3277A134" w14:textId="488F22D9" w:rsidR="00DB261A" w:rsidRPr="00C6111A" w:rsidRDefault="00C6111A" w:rsidP="00B439FE">
      <w:pPr>
        <w:pStyle w:val="AufgabeUntersuche"/>
      </w:pPr>
      <w:r>
        <mc:AlternateContent>
          <mc:Choice Requires="wps">
            <w:drawing>
              <wp:anchor distT="0" distB="0" distL="114300" distR="114300" simplePos="0" relativeHeight="251680768" behindDoc="0" locked="0" layoutInCell="1" allowOverlap="1" wp14:anchorId="1A6FA990" wp14:editId="06F5B6CC">
                <wp:simplePos x="0" y="0"/>
                <wp:positionH relativeFrom="column">
                  <wp:posOffset>135255</wp:posOffset>
                </wp:positionH>
                <wp:positionV relativeFrom="paragraph">
                  <wp:posOffset>590550</wp:posOffset>
                </wp:positionV>
                <wp:extent cx="2430000" cy="457200"/>
                <wp:effectExtent l="0" t="0" r="8890" b="0"/>
                <wp:wrapNone/>
                <wp:docPr id="8" name="Rechteckige Legende 337"/>
                <wp:cNvGraphicFramePr/>
                <a:graphic xmlns:a="http://schemas.openxmlformats.org/drawingml/2006/main">
                  <a:graphicData uri="http://schemas.microsoft.com/office/word/2010/wordprocessingShape">
                    <wps:wsp>
                      <wps:cNvSpPr/>
                      <wps:spPr>
                        <a:xfrm>
                          <a:off x="0" y="0"/>
                          <a:ext cx="2430000" cy="457200"/>
                        </a:xfrm>
                        <a:prstGeom prst="wedgeRectCallout">
                          <a:avLst>
                            <a:gd name="adj1" fmla="val -46872"/>
                            <a:gd name="adj2" fmla="val 22674"/>
                          </a:avLst>
                        </a:prstGeom>
                        <a:solidFill>
                          <a:srgbClr val="F5E51B"/>
                        </a:solidFill>
                        <a:ln w="25400" cap="flat" cmpd="sng" algn="ctr">
                          <a:noFill/>
                          <a:prstDash val="solid"/>
                        </a:ln>
                        <a:effectLst/>
                      </wps:spPr>
                      <wps:txbx>
                        <w:txbxContent>
                          <w:p w14:paraId="6DE45CF8" w14:textId="61710754" w:rsidR="00C6111A" w:rsidRPr="00C6111A" w:rsidRDefault="00C6111A" w:rsidP="00C6111A">
                            <w:pPr>
                              <w:rPr>
                                <w:i/>
                                <w:sz w:val="18"/>
                                <w:szCs w:val="18"/>
                              </w:rPr>
                            </w:pPr>
                            <w:r>
                              <w:rPr>
                                <w:i/>
                              </w:rPr>
                              <w:t>Rühre immer vorsichtig das Wasser mit dem Thermometer 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FA990" id="_x0000_s1029" type="#_x0000_t61" style="position:absolute;left:0;text-align:left;margin-left:10.65pt;margin-top:46.5pt;width:191.3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" adj="676,15698" fillcolor="#f5e51b" stroked="f" strokeweight="2pt">
                <v:textbox>
                  <w:txbxContent>
                    <w:p w14:paraId="6DE45CF8" w14:textId="61710754" w:rsidR="00C6111A" w:rsidRPr="00C6111A" w:rsidRDefault="00C6111A" w:rsidP="00C6111A">
                      <w:pPr>
                        <w:rPr>
                          <w:i/>
                          <w:sz w:val="18"/>
                          <w:szCs w:val="18"/>
                        </w:rPr>
                      </w:pPr>
                      <w:r>
                        <w:rPr>
                          <w:i/>
                        </w:rPr>
                        <w:t>Rühre immer vorsichtig das Wasser mit dem Thermometer um.</w:t>
                      </w:r>
                    </w:p>
                  </w:txbxContent>
                </v:textbox>
              </v:shape>
            </w:pict>
          </mc:Fallback>
        </mc:AlternateContent>
      </w:r>
      <w:r w:rsidR="00DB261A">
        <w:t xml:space="preserve">Stelle dann das Becherglas auf die Heizplatte. Gleichzeitig müssen die Zeitmessungen gestartet werden. </w:t>
      </w:r>
      <w:r w:rsidR="00EC7B78">
        <w:br/>
      </w:r>
    </w:p>
    <w:p w14:paraId="4DE70287" w14:textId="2490AE3E" w:rsidR="00C6111A" w:rsidRDefault="00C6111A" w:rsidP="00C6111A">
      <w:pPr>
        <w:pStyle w:val="AufgabeUntersuche"/>
        <w:numPr>
          <w:ilvl w:val="0"/>
          <w:numId w:val="0"/>
        </w:numPr>
        <w:ind w:left="284"/>
        <w:rPr>
          <w:shd w:val="clear" w:color="auto" w:fill="E1E1FF"/>
        </w:rPr>
      </w:pPr>
    </w:p>
    <w:p w14:paraId="1541B78D" w14:textId="20E2F685" w:rsidR="00C6111A" w:rsidRDefault="00C6111A" w:rsidP="00C6111A">
      <w:pPr>
        <w:pStyle w:val="AufgabeUntersuche"/>
        <w:numPr>
          <w:ilvl w:val="0"/>
          <w:numId w:val="0"/>
        </w:numPr>
        <w:ind w:left="284"/>
      </w:pPr>
    </w:p>
    <w:p w14:paraId="479F474C" w14:textId="133A22D0" w:rsidR="00DB261A" w:rsidRDefault="00DB261A" w:rsidP="00810940">
      <w:pPr>
        <w:pStyle w:val="AufgabeUntersuche"/>
      </w:pPr>
      <w:r>
        <w:t>Bestimme alle 30 Sekunden die Temperatur mit dem Thermometer und trage die Werte in die Tabelle ein. Die Stoppuhr dabei nicht anhalten, sondern weiterlaufen lassen.</w:t>
      </w:r>
    </w:p>
    <w:p w14:paraId="62451F31" w14:textId="506B89B7" w:rsidR="00DB261A" w:rsidRDefault="00DB261A" w:rsidP="00810940">
      <w:pPr>
        <w:pStyle w:val="AufgabeUntersuche"/>
      </w:pPr>
      <w:r>
        <w:t>Beende die Messung, wenn das Wasser schon 2-3 Minuten gesiedet hat.</w:t>
      </w:r>
      <w:r>
        <w:br/>
      </w:r>
      <w:r w:rsidR="00F1188C">
        <w:br/>
      </w:r>
      <w:r w:rsidR="00F1188C">
        <w:br/>
      </w:r>
    </w:p>
    <w:p w14:paraId="4D97D892" w14:textId="555C35B9" w:rsidR="00F1188C" w:rsidRPr="00810940" w:rsidRDefault="00D2713C" w:rsidP="00810940">
      <w:pPr>
        <w:pStyle w:val="ABAbsatzmitEinzug"/>
        <w:spacing w:after="240"/>
        <w:ind w:right="-28"/>
      </w:pPr>
      <w:r w:rsidRPr="00810940">
        <w:t>Beim Experimentieren mit 1</w:t>
      </w:r>
      <w:r w:rsidR="00DB261A">
        <w:t>2</w:t>
      </w:r>
      <w:r w:rsidRPr="00810940">
        <w:t xml:space="preserve">0 </w:t>
      </w:r>
      <w:r w:rsidR="00DB261A">
        <w:t>g Wasser</w:t>
      </w:r>
      <w:r w:rsidRPr="00810940">
        <w:t xml:space="preserve"> sind die folgenden</w:t>
      </w:r>
      <w:r w:rsidR="00D808CE" w:rsidRPr="00810940">
        <w:t xml:space="preserve"> Messwerte</w:t>
      </w:r>
      <w:r w:rsidR="0075712E" w:rsidRPr="00810940">
        <w:t xml:space="preserve"> </w:t>
      </w:r>
      <w:r w:rsidR="004B17B5" w:rsidRPr="00810940">
        <w:t>gesammelt worden.</w:t>
      </w:r>
    </w:p>
    <w:tbl>
      <w:tblPr>
        <w:tblStyle w:val="Tabellenraster"/>
        <w:tblW w:w="0" w:type="auto"/>
        <w:jc w:val="center"/>
        <w:tblLayout w:type="fixed"/>
        <w:tblLook w:val="04A0" w:firstRow="1" w:lastRow="0" w:firstColumn="1" w:lastColumn="0" w:noHBand="0" w:noVBand="1"/>
      </w:tblPr>
      <w:tblGrid>
        <w:gridCol w:w="1980"/>
        <w:gridCol w:w="624"/>
        <w:gridCol w:w="624"/>
        <w:gridCol w:w="624"/>
        <w:gridCol w:w="624"/>
        <w:gridCol w:w="624"/>
        <w:gridCol w:w="624"/>
        <w:gridCol w:w="624"/>
        <w:gridCol w:w="624"/>
        <w:gridCol w:w="624"/>
        <w:gridCol w:w="624"/>
        <w:gridCol w:w="624"/>
        <w:gridCol w:w="624"/>
      </w:tblGrid>
      <w:tr w:rsidR="00294DF6" w14:paraId="33BE11E3" w14:textId="19F59325" w:rsidTr="00006B8D">
        <w:trPr>
          <w:trHeight w:val="454"/>
          <w:jc w:val="center"/>
        </w:trPr>
        <w:tc>
          <w:tcPr>
            <w:tcW w:w="1980" w:type="dxa"/>
            <w:shd w:val="clear" w:color="auto" w:fill="FEF3CA" w:themeFill="accent2" w:themeFillTint="33"/>
            <w:vAlign w:val="center"/>
          </w:tcPr>
          <w:p w14:paraId="7B36D619" w14:textId="0355E7D1" w:rsidR="00135C33" w:rsidRPr="009B1445" w:rsidRDefault="00135C33" w:rsidP="00C4161A">
            <w:pPr>
              <w:jc w:val="center"/>
              <w:rPr>
                <w:b/>
              </w:rPr>
            </w:pPr>
            <w:r w:rsidRPr="00327951">
              <w:rPr>
                <w:rFonts w:ascii="Calibri" w:hAnsi="Calibri" w:cs="Calibri"/>
                <w:sz w:val="20"/>
                <w:szCs w:val="20"/>
              </w:rPr>
              <w:t xml:space="preserve">Zeit </w:t>
            </w:r>
            <w:r w:rsidRPr="00327951">
              <w:rPr>
                <w:rFonts w:ascii="Calibri" w:hAnsi="Calibri" w:cs="Calibri"/>
                <w:i/>
                <w:sz w:val="20"/>
                <w:szCs w:val="20"/>
              </w:rPr>
              <w:t>t</w:t>
            </w:r>
            <w:r w:rsidRPr="00327951">
              <w:rPr>
                <w:rFonts w:ascii="Calibri" w:hAnsi="Calibri" w:cs="Calibri"/>
                <w:sz w:val="20"/>
                <w:szCs w:val="20"/>
              </w:rPr>
              <w:t xml:space="preserve"> in s</w:t>
            </w:r>
          </w:p>
        </w:tc>
        <w:tc>
          <w:tcPr>
            <w:tcW w:w="624" w:type="dxa"/>
            <w:shd w:val="clear" w:color="auto" w:fill="FEF3CA" w:themeFill="accent2" w:themeFillTint="33"/>
            <w:vAlign w:val="center"/>
          </w:tcPr>
          <w:p w14:paraId="01C08348" w14:textId="7DF5E05E" w:rsidR="00135C33" w:rsidRDefault="00135C33" w:rsidP="00C4161A">
            <w:pPr>
              <w:jc w:val="center"/>
            </w:pPr>
            <w:r>
              <w:t>0</w:t>
            </w:r>
          </w:p>
        </w:tc>
        <w:tc>
          <w:tcPr>
            <w:tcW w:w="624" w:type="dxa"/>
            <w:shd w:val="clear" w:color="auto" w:fill="FEF3CA" w:themeFill="accent2" w:themeFillTint="33"/>
            <w:vAlign w:val="center"/>
          </w:tcPr>
          <w:p w14:paraId="517920EB" w14:textId="49052622" w:rsidR="00135C33" w:rsidRDefault="00135C33" w:rsidP="00C4161A">
            <w:pPr>
              <w:jc w:val="center"/>
            </w:pPr>
            <w:r>
              <w:t>30</w:t>
            </w:r>
          </w:p>
        </w:tc>
        <w:tc>
          <w:tcPr>
            <w:tcW w:w="624" w:type="dxa"/>
            <w:shd w:val="clear" w:color="auto" w:fill="FEF3CA" w:themeFill="accent2" w:themeFillTint="33"/>
            <w:vAlign w:val="center"/>
          </w:tcPr>
          <w:p w14:paraId="2EF0C751" w14:textId="6594C549" w:rsidR="00135C33" w:rsidRDefault="00135C33" w:rsidP="00C4161A">
            <w:pPr>
              <w:jc w:val="center"/>
            </w:pPr>
            <w:r>
              <w:t>60</w:t>
            </w:r>
          </w:p>
        </w:tc>
        <w:tc>
          <w:tcPr>
            <w:tcW w:w="624" w:type="dxa"/>
            <w:shd w:val="clear" w:color="auto" w:fill="FEF3CA" w:themeFill="accent2" w:themeFillTint="33"/>
            <w:vAlign w:val="center"/>
          </w:tcPr>
          <w:p w14:paraId="661B4724" w14:textId="1CE39259" w:rsidR="00135C33" w:rsidRDefault="00135C33" w:rsidP="00C4161A">
            <w:pPr>
              <w:jc w:val="center"/>
            </w:pPr>
            <w:r>
              <w:t>90</w:t>
            </w:r>
          </w:p>
        </w:tc>
        <w:tc>
          <w:tcPr>
            <w:tcW w:w="624" w:type="dxa"/>
            <w:shd w:val="clear" w:color="auto" w:fill="FEF3CA" w:themeFill="accent2" w:themeFillTint="33"/>
            <w:vAlign w:val="center"/>
          </w:tcPr>
          <w:p w14:paraId="3F850C51" w14:textId="781CFF45" w:rsidR="00135C33" w:rsidRDefault="00135C33" w:rsidP="00C4161A">
            <w:pPr>
              <w:jc w:val="center"/>
            </w:pPr>
            <w:r>
              <w:t>120</w:t>
            </w:r>
          </w:p>
        </w:tc>
        <w:tc>
          <w:tcPr>
            <w:tcW w:w="624" w:type="dxa"/>
            <w:shd w:val="clear" w:color="auto" w:fill="FEF3CA" w:themeFill="accent2" w:themeFillTint="33"/>
            <w:vAlign w:val="center"/>
          </w:tcPr>
          <w:p w14:paraId="6E3649E7" w14:textId="45C89E60" w:rsidR="00135C33" w:rsidRDefault="00135C33" w:rsidP="00C4161A">
            <w:pPr>
              <w:jc w:val="center"/>
            </w:pPr>
            <w:r>
              <w:t>150</w:t>
            </w:r>
          </w:p>
        </w:tc>
        <w:tc>
          <w:tcPr>
            <w:tcW w:w="624" w:type="dxa"/>
            <w:shd w:val="clear" w:color="auto" w:fill="FEF3CA" w:themeFill="accent2" w:themeFillTint="33"/>
            <w:vAlign w:val="center"/>
          </w:tcPr>
          <w:p w14:paraId="70B42E1D" w14:textId="300AD688" w:rsidR="00135C33" w:rsidRDefault="00135C33" w:rsidP="00C4161A">
            <w:pPr>
              <w:jc w:val="center"/>
            </w:pPr>
            <w:r>
              <w:t>180</w:t>
            </w:r>
          </w:p>
        </w:tc>
        <w:tc>
          <w:tcPr>
            <w:tcW w:w="624" w:type="dxa"/>
            <w:shd w:val="clear" w:color="auto" w:fill="FEF3CA" w:themeFill="accent2" w:themeFillTint="33"/>
            <w:vAlign w:val="center"/>
          </w:tcPr>
          <w:p w14:paraId="66D4ED3C" w14:textId="061CA461" w:rsidR="00135C33" w:rsidRDefault="00135C33" w:rsidP="00C4161A">
            <w:pPr>
              <w:jc w:val="center"/>
            </w:pPr>
            <w:r>
              <w:t>210</w:t>
            </w:r>
          </w:p>
        </w:tc>
        <w:tc>
          <w:tcPr>
            <w:tcW w:w="624" w:type="dxa"/>
            <w:shd w:val="clear" w:color="auto" w:fill="FEF3CA" w:themeFill="accent2" w:themeFillTint="33"/>
            <w:vAlign w:val="center"/>
          </w:tcPr>
          <w:p w14:paraId="6AF77DAF" w14:textId="4B6F07F3" w:rsidR="00135C33" w:rsidRDefault="00135C33" w:rsidP="00C4161A">
            <w:pPr>
              <w:jc w:val="center"/>
            </w:pPr>
            <w:r>
              <w:t>240</w:t>
            </w:r>
          </w:p>
        </w:tc>
        <w:tc>
          <w:tcPr>
            <w:tcW w:w="624" w:type="dxa"/>
            <w:shd w:val="clear" w:color="auto" w:fill="FEF3CA" w:themeFill="accent2" w:themeFillTint="33"/>
            <w:vAlign w:val="center"/>
          </w:tcPr>
          <w:p w14:paraId="55B6423A" w14:textId="0AFC1F69" w:rsidR="00135C33" w:rsidRDefault="00135C33" w:rsidP="00C4161A">
            <w:pPr>
              <w:jc w:val="center"/>
            </w:pPr>
            <w:r>
              <w:t>270</w:t>
            </w:r>
          </w:p>
        </w:tc>
        <w:tc>
          <w:tcPr>
            <w:tcW w:w="624" w:type="dxa"/>
            <w:shd w:val="clear" w:color="auto" w:fill="FEF3CA" w:themeFill="accent2" w:themeFillTint="33"/>
            <w:vAlign w:val="center"/>
          </w:tcPr>
          <w:p w14:paraId="0A218238" w14:textId="48063801" w:rsidR="00135C33" w:rsidRDefault="00135C33" w:rsidP="00C4161A">
            <w:pPr>
              <w:jc w:val="center"/>
            </w:pPr>
            <w:r>
              <w:t>300</w:t>
            </w:r>
          </w:p>
        </w:tc>
        <w:tc>
          <w:tcPr>
            <w:tcW w:w="624" w:type="dxa"/>
            <w:shd w:val="clear" w:color="auto" w:fill="FEF3CA" w:themeFill="accent2" w:themeFillTint="33"/>
            <w:vAlign w:val="center"/>
          </w:tcPr>
          <w:p w14:paraId="7D1AB56D" w14:textId="2CDD2D07" w:rsidR="00135C33" w:rsidRDefault="00135C33" w:rsidP="00C4161A">
            <w:pPr>
              <w:jc w:val="center"/>
            </w:pPr>
            <w:r>
              <w:t>330</w:t>
            </w:r>
          </w:p>
        </w:tc>
      </w:tr>
      <w:tr w:rsidR="00135C33" w14:paraId="44A13A58" w14:textId="04AEFF47" w:rsidTr="00006B8D">
        <w:trPr>
          <w:trHeight w:val="454"/>
          <w:jc w:val="center"/>
        </w:trPr>
        <w:tc>
          <w:tcPr>
            <w:tcW w:w="1980" w:type="dxa"/>
            <w:shd w:val="clear" w:color="auto" w:fill="auto"/>
            <w:vAlign w:val="center"/>
          </w:tcPr>
          <w:p w14:paraId="1DC10BC1" w14:textId="5C2CED0E" w:rsidR="00135C33" w:rsidRPr="009B1445" w:rsidRDefault="00135C33" w:rsidP="00C4161A">
            <w:pPr>
              <w:jc w:val="center"/>
              <w:rPr>
                <w:b/>
              </w:rPr>
            </w:pPr>
            <w:r w:rsidRPr="00327951">
              <w:rPr>
                <w:rFonts w:ascii="Calibri" w:hAnsi="Calibri" w:cs="Calibri"/>
                <w:sz w:val="20"/>
                <w:szCs w:val="20"/>
              </w:rPr>
              <w:t>Temperatur ϑ in °C</w:t>
            </w:r>
          </w:p>
        </w:tc>
        <w:tc>
          <w:tcPr>
            <w:tcW w:w="624" w:type="dxa"/>
            <w:shd w:val="clear" w:color="auto" w:fill="auto"/>
            <w:vAlign w:val="center"/>
          </w:tcPr>
          <w:p w14:paraId="11ECC03C" w14:textId="56D4D82B" w:rsidR="00135C33" w:rsidRDefault="00C4161A" w:rsidP="00C4161A">
            <w:pPr>
              <w:jc w:val="center"/>
            </w:pPr>
            <w:r>
              <w:t>21,1</w:t>
            </w:r>
          </w:p>
        </w:tc>
        <w:tc>
          <w:tcPr>
            <w:tcW w:w="624" w:type="dxa"/>
            <w:shd w:val="clear" w:color="auto" w:fill="auto"/>
            <w:vAlign w:val="center"/>
          </w:tcPr>
          <w:p w14:paraId="42977E76" w14:textId="55B31BB7" w:rsidR="00135C33" w:rsidRDefault="00C4161A" w:rsidP="00C4161A">
            <w:pPr>
              <w:jc w:val="center"/>
            </w:pPr>
            <w:r>
              <w:t>27,7</w:t>
            </w:r>
          </w:p>
        </w:tc>
        <w:tc>
          <w:tcPr>
            <w:tcW w:w="624" w:type="dxa"/>
            <w:shd w:val="clear" w:color="auto" w:fill="auto"/>
            <w:vAlign w:val="center"/>
          </w:tcPr>
          <w:p w14:paraId="48DB4557" w14:textId="53B3D949" w:rsidR="00135C33" w:rsidRDefault="00C4161A" w:rsidP="00C4161A">
            <w:pPr>
              <w:jc w:val="center"/>
            </w:pPr>
            <w:r>
              <w:t>33,9</w:t>
            </w:r>
          </w:p>
        </w:tc>
        <w:tc>
          <w:tcPr>
            <w:tcW w:w="624" w:type="dxa"/>
            <w:shd w:val="clear" w:color="auto" w:fill="auto"/>
            <w:vAlign w:val="center"/>
          </w:tcPr>
          <w:p w14:paraId="1EFFF798" w14:textId="161ACE5A" w:rsidR="00135C33" w:rsidRDefault="00C4161A" w:rsidP="00C4161A">
            <w:pPr>
              <w:jc w:val="center"/>
            </w:pPr>
            <w:r>
              <w:t>39,5</w:t>
            </w:r>
          </w:p>
        </w:tc>
        <w:tc>
          <w:tcPr>
            <w:tcW w:w="624" w:type="dxa"/>
            <w:shd w:val="clear" w:color="auto" w:fill="auto"/>
            <w:vAlign w:val="center"/>
          </w:tcPr>
          <w:p w14:paraId="5CCA45A7" w14:textId="0E1B0C60" w:rsidR="00135C33" w:rsidRDefault="00C4161A" w:rsidP="00C4161A">
            <w:pPr>
              <w:jc w:val="center"/>
            </w:pPr>
            <w:r>
              <w:t>47,6</w:t>
            </w:r>
          </w:p>
        </w:tc>
        <w:tc>
          <w:tcPr>
            <w:tcW w:w="624" w:type="dxa"/>
            <w:shd w:val="clear" w:color="auto" w:fill="auto"/>
            <w:vAlign w:val="center"/>
          </w:tcPr>
          <w:p w14:paraId="56DF03CA" w14:textId="74DA0627" w:rsidR="00135C33" w:rsidRDefault="00C4161A" w:rsidP="00C4161A">
            <w:pPr>
              <w:jc w:val="center"/>
            </w:pPr>
            <w:r>
              <w:t>55,6</w:t>
            </w:r>
          </w:p>
        </w:tc>
        <w:tc>
          <w:tcPr>
            <w:tcW w:w="624" w:type="dxa"/>
            <w:shd w:val="clear" w:color="auto" w:fill="auto"/>
            <w:vAlign w:val="center"/>
          </w:tcPr>
          <w:p w14:paraId="582543B8" w14:textId="6AA932D0" w:rsidR="00135C33" w:rsidRDefault="00C4161A" w:rsidP="00C4161A">
            <w:pPr>
              <w:jc w:val="center"/>
            </w:pPr>
            <w:r>
              <w:t>62</w:t>
            </w:r>
          </w:p>
        </w:tc>
        <w:tc>
          <w:tcPr>
            <w:tcW w:w="624" w:type="dxa"/>
            <w:shd w:val="clear" w:color="auto" w:fill="auto"/>
            <w:vAlign w:val="center"/>
          </w:tcPr>
          <w:p w14:paraId="784FB365" w14:textId="25DAF259" w:rsidR="00135C33" w:rsidRDefault="00C4161A" w:rsidP="00C4161A">
            <w:pPr>
              <w:jc w:val="center"/>
            </w:pPr>
            <w:r>
              <w:t>67,3</w:t>
            </w:r>
          </w:p>
        </w:tc>
        <w:tc>
          <w:tcPr>
            <w:tcW w:w="624" w:type="dxa"/>
            <w:shd w:val="clear" w:color="auto" w:fill="auto"/>
            <w:vAlign w:val="center"/>
          </w:tcPr>
          <w:p w14:paraId="3D2AAFB4" w14:textId="217A1BF9" w:rsidR="00135C33" w:rsidRDefault="00C4161A" w:rsidP="00C4161A">
            <w:pPr>
              <w:jc w:val="center"/>
            </w:pPr>
            <w:r>
              <w:t>72,4</w:t>
            </w:r>
          </w:p>
        </w:tc>
        <w:tc>
          <w:tcPr>
            <w:tcW w:w="624" w:type="dxa"/>
            <w:shd w:val="clear" w:color="auto" w:fill="auto"/>
            <w:vAlign w:val="center"/>
          </w:tcPr>
          <w:p w14:paraId="3C6CBAAA" w14:textId="7496B529" w:rsidR="00135C33" w:rsidRDefault="00C4161A" w:rsidP="00C4161A">
            <w:pPr>
              <w:jc w:val="center"/>
            </w:pPr>
            <w:r>
              <w:t>77,2</w:t>
            </w:r>
          </w:p>
        </w:tc>
        <w:tc>
          <w:tcPr>
            <w:tcW w:w="624" w:type="dxa"/>
            <w:shd w:val="clear" w:color="auto" w:fill="auto"/>
            <w:vAlign w:val="center"/>
          </w:tcPr>
          <w:p w14:paraId="455756A1" w14:textId="2F3F9B7E" w:rsidR="00135C33" w:rsidRDefault="00C4161A" w:rsidP="00C4161A">
            <w:pPr>
              <w:jc w:val="center"/>
            </w:pPr>
            <w:r>
              <w:t>83,8</w:t>
            </w:r>
          </w:p>
        </w:tc>
        <w:tc>
          <w:tcPr>
            <w:tcW w:w="624" w:type="dxa"/>
            <w:shd w:val="clear" w:color="auto" w:fill="auto"/>
            <w:vAlign w:val="center"/>
          </w:tcPr>
          <w:p w14:paraId="4883F0D4" w14:textId="1F5217D7" w:rsidR="00135C33" w:rsidRDefault="00C4161A" w:rsidP="00C4161A">
            <w:pPr>
              <w:jc w:val="center"/>
            </w:pPr>
            <w:r>
              <w:t>89,4</w:t>
            </w:r>
          </w:p>
        </w:tc>
      </w:tr>
      <w:tr w:rsidR="00B439FE" w14:paraId="1BF4BF5F" w14:textId="08BACB09" w:rsidTr="00006B8D">
        <w:trPr>
          <w:trHeight w:val="454"/>
          <w:jc w:val="center"/>
        </w:trPr>
        <w:tc>
          <w:tcPr>
            <w:tcW w:w="1980" w:type="dxa"/>
            <w:shd w:val="clear" w:color="auto" w:fill="FEF3CA" w:themeFill="accent2" w:themeFillTint="33"/>
            <w:vAlign w:val="center"/>
          </w:tcPr>
          <w:p w14:paraId="6606DEC3" w14:textId="2B3D6A41" w:rsidR="00135C33" w:rsidRPr="009B1445" w:rsidRDefault="00135C33" w:rsidP="00C4161A">
            <w:pPr>
              <w:jc w:val="center"/>
              <w:rPr>
                <w:rFonts w:ascii="Cambria Math" w:hAnsi="Cambria Math"/>
                <w:b/>
                <w:i/>
              </w:rPr>
            </w:pPr>
            <w:r w:rsidRPr="00327951">
              <w:rPr>
                <w:rFonts w:ascii="Calibri" w:hAnsi="Calibri" w:cs="Calibri"/>
                <w:sz w:val="20"/>
                <w:szCs w:val="20"/>
              </w:rPr>
              <w:t xml:space="preserve">Zeit </w:t>
            </w:r>
            <w:r w:rsidRPr="00327951">
              <w:rPr>
                <w:rFonts w:ascii="Calibri" w:hAnsi="Calibri" w:cs="Calibri"/>
                <w:i/>
                <w:sz w:val="20"/>
                <w:szCs w:val="20"/>
              </w:rPr>
              <w:t>t</w:t>
            </w:r>
            <w:r w:rsidRPr="00327951">
              <w:rPr>
                <w:rFonts w:ascii="Calibri" w:hAnsi="Calibri" w:cs="Calibri"/>
                <w:sz w:val="20"/>
                <w:szCs w:val="20"/>
              </w:rPr>
              <w:t xml:space="preserve"> in s</w:t>
            </w:r>
          </w:p>
        </w:tc>
        <w:tc>
          <w:tcPr>
            <w:tcW w:w="624" w:type="dxa"/>
            <w:shd w:val="clear" w:color="auto" w:fill="FEF3CA" w:themeFill="accent2" w:themeFillTint="33"/>
            <w:vAlign w:val="center"/>
          </w:tcPr>
          <w:p w14:paraId="309CBF80" w14:textId="483F54C2" w:rsidR="00135C33" w:rsidRDefault="00C4161A" w:rsidP="00C4161A">
            <w:pPr>
              <w:jc w:val="center"/>
            </w:pPr>
            <w:r>
              <w:t>360</w:t>
            </w:r>
          </w:p>
        </w:tc>
        <w:tc>
          <w:tcPr>
            <w:tcW w:w="624" w:type="dxa"/>
            <w:shd w:val="clear" w:color="auto" w:fill="FEF3CA" w:themeFill="accent2" w:themeFillTint="33"/>
            <w:vAlign w:val="center"/>
          </w:tcPr>
          <w:p w14:paraId="086B511E" w14:textId="2AE7E82D" w:rsidR="00135C33" w:rsidRDefault="00C4161A" w:rsidP="00C4161A">
            <w:pPr>
              <w:jc w:val="center"/>
            </w:pPr>
            <w:r>
              <w:t>390</w:t>
            </w:r>
          </w:p>
        </w:tc>
        <w:tc>
          <w:tcPr>
            <w:tcW w:w="624" w:type="dxa"/>
            <w:shd w:val="clear" w:color="auto" w:fill="FEF3CA" w:themeFill="accent2" w:themeFillTint="33"/>
            <w:vAlign w:val="center"/>
          </w:tcPr>
          <w:p w14:paraId="1813A78B" w14:textId="5D4CF255" w:rsidR="00135C33" w:rsidRDefault="00C4161A" w:rsidP="00C4161A">
            <w:pPr>
              <w:jc w:val="center"/>
            </w:pPr>
            <w:r>
              <w:t>420</w:t>
            </w:r>
          </w:p>
        </w:tc>
        <w:tc>
          <w:tcPr>
            <w:tcW w:w="624" w:type="dxa"/>
            <w:shd w:val="clear" w:color="auto" w:fill="FEF3CA" w:themeFill="accent2" w:themeFillTint="33"/>
            <w:vAlign w:val="center"/>
          </w:tcPr>
          <w:p w14:paraId="450F4973" w14:textId="42925F48" w:rsidR="00135C33" w:rsidRDefault="00C4161A" w:rsidP="00C4161A">
            <w:pPr>
              <w:jc w:val="center"/>
            </w:pPr>
            <w:r>
              <w:t>450</w:t>
            </w:r>
          </w:p>
        </w:tc>
        <w:tc>
          <w:tcPr>
            <w:tcW w:w="624" w:type="dxa"/>
            <w:shd w:val="clear" w:color="auto" w:fill="FEF3CA" w:themeFill="accent2" w:themeFillTint="33"/>
            <w:vAlign w:val="center"/>
          </w:tcPr>
          <w:p w14:paraId="7681A554" w14:textId="2A92922B" w:rsidR="00135C33" w:rsidRDefault="00C4161A" w:rsidP="00C4161A">
            <w:pPr>
              <w:jc w:val="center"/>
            </w:pPr>
            <w:r>
              <w:t>480</w:t>
            </w:r>
          </w:p>
        </w:tc>
        <w:tc>
          <w:tcPr>
            <w:tcW w:w="624" w:type="dxa"/>
            <w:shd w:val="clear" w:color="auto" w:fill="FEF3CA" w:themeFill="accent2" w:themeFillTint="33"/>
            <w:vAlign w:val="center"/>
          </w:tcPr>
          <w:p w14:paraId="66B07E93" w14:textId="6DE45BDB" w:rsidR="00135C33" w:rsidRDefault="00C4161A" w:rsidP="00C4161A">
            <w:pPr>
              <w:jc w:val="center"/>
            </w:pPr>
            <w:r>
              <w:t>510</w:t>
            </w:r>
          </w:p>
        </w:tc>
        <w:tc>
          <w:tcPr>
            <w:tcW w:w="624" w:type="dxa"/>
            <w:shd w:val="clear" w:color="auto" w:fill="FEF3CA" w:themeFill="accent2" w:themeFillTint="33"/>
            <w:vAlign w:val="center"/>
          </w:tcPr>
          <w:p w14:paraId="2D0A0896" w14:textId="3EF02474" w:rsidR="00135C33" w:rsidRDefault="00C4161A" w:rsidP="00C4161A">
            <w:pPr>
              <w:jc w:val="center"/>
            </w:pPr>
            <w:r>
              <w:t>540</w:t>
            </w:r>
          </w:p>
        </w:tc>
        <w:tc>
          <w:tcPr>
            <w:tcW w:w="624" w:type="dxa"/>
            <w:shd w:val="clear" w:color="auto" w:fill="FEF3CA" w:themeFill="accent2" w:themeFillTint="33"/>
            <w:vAlign w:val="center"/>
          </w:tcPr>
          <w:p w14:paraId="79BB6421" w14:textId="1EF5A91F" w:rsidR="00135C33" w:rsidRDefault="00C4161A" w:rsidP="00C4161A">
            <w:pPr>
              <w:jc w:val="center"/>
            </w:pPr>
            <w:r>
              <w:t>570</w:t>
            </w:r>
          </w:p>
        </w:tc>
        <w:tc>
          <w:tcPr>
            <w:tcW w:w="624" w:type="dxa"/>
            <w:shd w:val="clear" w:color="auto" w:fill="FEF3CA" w:themeFill="accent2" w:themeFillTint="33"/>
            <w:vAlign w:val="center"/>
          </w:tcPr>
          <w:p w14:paraId="793FFD83" w14:textId="72903862" w:rsidR="00135C33" w:rsidRDefault="00C4161A" w:rsidP="00C4161A">
            <w:pPr>
              <w:jc w:val="center"/>
            </w:pPr>
            <w:r>
              <w:t>600</w:t>
            </w:r>
          </w:p>
        </w:tc>
        <w:tc>
          <w:tcPr>
            <w:tcW w:w="624" w:type="dxa"/>
            <w:shd w:val="clear" w:color="auto" w:fill="FEF3CA" w:themeFill="accent2" w:themeFillTint="33"/>
            <w:vAlign w:val="center"/>
          </w:tcPr>
          <w:p w14:paraId="22AACBEF" w14:textId="4AEDF74B" w:rsidR="00135C33" w:rsidRDefault="00C4161A" w:rsidP="00C4161A">
            <w:pPr>
              <w:jc w:val="center"/>
            </w:pPr>
            <w:r>
              <w:t>630</w:t>
            </w:r>
          </w:p>
        </w:tc>
        <w:tc>
          <w:tcPr>
            <w:tcW w:w="624" w:type="dxa"/>
            <w:shd w:val="clear" w:color="auto" w:fill="FEF3CA" w:themeFill="accent2" w:themeFillTint="33"/>
            <w:vAlign w:val="center"/>
          </w:tcPr>
          <w:p w14:paraId="0B783766" w14:textId="082F1431" w:rsidR="00135C33" w:rsidRDefault="00C4161A" w:rsidP="00C4161A">
            <w:pPr>
              <w:jc w:val="center"/>
            </w:pPr>
            <w:r>
              <w:t>660</w:t>
            </w:r>
          </w:p>
        </w:tc>
        <w:tc>
          <w:tcPr>
            <w:tcW w:w="624" w:type="dxa"/>
            <w:shd w:val="clear" w:color="auto" w:fill="FEF3CA" w:themeFill="accent2" w:themeFillTint="33"/>
            <w:vAlign w:val="center"/>
          </w:tcPr>
          <w:p w14:paraId="010BDFD5" w14:textId="64F237BC" w:rsidR="00135C33" w:rsidRDefault="00C4161A" w:rsidP="00C4161A">
            <w:pPr>
              <w:jc w:val="center"/>
            </w:pPr>
            <w:r>
              <w:t>690</w:t>
            </w:r>
          </w:p>
        </w:tc>
      </w:tr>
      <w:tr w:rsidR="00135C33" w14:paraId="2703C75D" w14:textId="3F968D66" w:rsidTr="00006B8D">
        <w:trPr>
          <w:trHeight w:val="454"/>
          <w:jc w:val="center"/>
        </w:trPr>
        <w:tc>
          <w:tcPr>
            <w:tcW w:w="1980" w:type="dxa"/>
            <w:shd w:val="clear" w:color="auto" w:fill="auto"/>
            <w:vAlign w:val="center"/>
          </w:tcPr>
          <w:p w14:paraId="3B6B4D51" w14:textId="3AC5E2F5" w:rsidR="00135C33" w:rsidRPr="009B1445" w:rsidRDefault="00135C33" w:rsidP="00C4161A">
            <w:pPr>
              <w:jc w:val="center"/>
              <w:rPr>
                <w:rFonts w:ascii="Cambria Math" w:hAnsi="Cambria Math"/>
                <w:b/>
                <w:i/>
              </w:rPr>
            </w:pPr>
            <w:r w:rsidRPr="00327951">
              <w:rPr>
                <w:rFonts w:ascii="Calibri" w:hAnsi="Calibri" w:cs="Calibri"/>
                <w:sz w:val="20"/>
                <w:szCs w:val="20"/>
              </w:rPr>
              <w:t>Temperatur ϑ in °C</w:t>
            </w:r>
          </w:p>
        </w:tc>
        <w:tc>
          <w:tcPr>
            <w:tcW w:w="624" w:type="dxa"/>
            <w:shd w:val="clear" w:color="auto" w:fill="auto"/>
            <w:vAlign w:val="center"/>
          </w:tcPr>
          <w:p w14:paraId="1E81FF09" w14:textId="30E14824" w:rsidR="00135C33" w:rsidRDefault="00C4161A" w:rsidP="00C4161A">
            <w:pPr>
              <w:jc w:val="center"/>
            </w:pPr>
            <w:r>
              <w:t>93</w:t>
            </w:r>
          </w:p>
        </w:tc>
        <w:tc>
          <w:tcPr>
            <w:tcW w:w="624" w:type="dxa"/>
            <w:shd w:val="clear" w:color="auto" w:fill="auto"/>
            <w:vAlign w:val="center"/>
          </w:tcPr>
          <w:p w14:paraId="7C21B13E" w14:textId="6004FB76" w:rsidR="00135C33" w:rsidRDefault="00C4161A" w:rsidP="00C4161A">
            <w:pPr>
              <w:jc w:val="center"/>
            </w:pPr>
            <w:r>
              <w:t>96,6</w:t>
            </w:r>
          </w:p>
        </w:tc>
        <w:tc>
          <w:tcPr>
            <w:tcW w:w="624" w:type="dxa"/>
            <w:shd w:val="clear" w:color="auto" w:fill="auto"/>
            <w:vAlign w:val="center"/>
          </w:tcPr>
          <w:p w14:paraId="33998179" w14:textId="465FB3AF" w:rsidR="00135C33" w:rsidRDefault="00C4161A" w:rsidP="00C4161A">
            <w:pPr>
              <w:jc w:val="center"/>
            </w:pPr>
            <w:r>
              <w:t>97,7</w:t>
            </w:r>
          </w:p>
        </w:tc>
        <w:tc>
          <w:tcPr>
            <w:tcW w:w="624" w:type="dxa"/>
            <w:shd w:val="clear" w:color="auto" w:fill="auto"/>
            <w:vAlign w:val="center"/>
          </w:tcPr>
          <w:p w14:paraId="2308D2CE" w14:textId="60FE9C62" w:rsidR="00135C33" w:rsidRDefault="00C4161A" w:rsidP="00C4161A">
            <w:pPr>
              <w:jc w:val="center"/>
            </w:pPr>
            <w:r>
              <w:t>100</w:t>
            </w:r>
          </w:p>
        </w:tc>
        <w:tc>
          <w:tcPr>
            <w:tcW w:w="624" w:type="dxa"/>
            <w:shd w:val="clear" w:color="auto" w:fill="auto"/>
            <w:vAlign w:val="center"/>
          </w:tcPr>
          <w:p w14:paraId="248BE621" w14:textId="0C3423F6" w:rsidR="00135C33" w:rsidRDefault="00C4161A" w:rsidP="00C4161A">
            <w:pPr>
              <w:jc w:val="center"/>
            </w:pPr>
            <w:r>
              <w:t>100</w:t>
            </w:r>
          </w:p>
        </w:tc>
        <w:tc>
          <w:tcPr>
            <w:tcW w:w="624" w:type="dxa"/>
            <w:shd w:val="clear" w:color="auto" w:fill="auto"/>
            <w:vAlign w:val="center"/>
          </w:tcPr>
          <w:p w14:paraId="260849CB" w14:textId="6C325636" w:rsidR="00135C33" w:rsidRDefault="00C4161A" w:rsidP="00C4161A">
            <w:pPr>
              <w:jc w:val="center"/>
            </w:pPr>
            <w:r>
              <w:t>100</w:t>
            </w:r>
          </w:p>
        </w:tc>
        <w:tc>
          <w:tcPr>
            <w:tcW w:w="624" w:type="dxa"/>
            <w:shd w:val="clear" w:color="auto" w:fill="auto"/>
            <w:vAlign w:val="center"/>
          </w:tcPr>
          <w:p w14:paraId="6DE26C15" w14:textId="58002F75" w:rsidR="00135C33" w:rsidRDefault="00C4161A" w:rsidP="00C4161A">
            <w:pPr>
              <w:jc w:val="center"/>
            </w:pPr>
            <w:r>
              <w:t>100</w:t>
            </w:r>
          </w:p>
        </w:tc>
        <w:tc>
          <w:tcPr>
            <w:tcW w:w="624" w:type="dxa"/>
            <w:shd w:val="clear" w:color="auto" w:fill="auto"/>
            <w:vAlign w:val="center"/>
          </w:tcPr>
          <w:p w14:paraId="211C12C3" w14:textId="6BBA6370" w:rsidR="00135C33" w:rsidRDefault="00C4161A" w:rsidP="00C4161A">
            <w:pPr>
              <w:jc w:val="center"/>
            </w:pPr>
            <w:r>
              <w:t>100</w:t>
            </w:r>
          </w:p>
        </w:tc>
        <w:tc>
          <w:tcPr>
            <w:tcW w:w="624" w:type="dxa"/>
            <w:shd w:val="clear" w:color="auto" w:fill="auto"/>
            <w:vAlign w:val="center"/>
          </w:tcPr>
          <w:p w14:paraId="01544689" w14:textId="4A7913EE" w:rsidR="00135C33" w:rsidRDefault="00C4161A" w:rsidP="00C4161A">
            <w:pPr>
              <w:jc w:val="center"/>
            </w:pPr>
            <w:r>
              <w:t>100</w:t>
            </w:r>
          </w:p>
        </w:tc>
        <w:tc>
          <w:tcPr>
            <w:tcW w:w="624" w:type="dxa"/>
            <w:shd w:val="clear" w:color="auto" w:fill="auto"/>
            <w:vAlign w:val="center"/>
          </w:tcPr>
          <w:p w14:paraId="74263432" w14:textId="3E0DCA94" w:rsidR="00135C33" w:rsidRDefault="00C4161A" w:rsidP="00C4161A">
            <w:pPr>
              <w:jc w:val="center"/>
            </w:pPr>
            <w:r>
              <w:t>100</w:t>
            </w:r>
          </w:p>
        </w:tc>
        <w:tc>
          <w:tcPr>
            <w:tcW w:w="624" w:type="dxa"/>
            <w:shd w:val="clear" w:color="auto" w:fill="auto"/>
            <w:vAlign w:val="center"/>
          </w:tcPr>
          <w:p w14:paraId="64E04307" w14:textId="14DB4BC9" w:rsidR="00135C33" w:rsidRDefault="00C4161A" w:rsidP="00C4161A">
            <w:pPr>
              <w:jc w:val="center"/>
            </w:pPr>
            <w:r>
              <w:t>100</w:t>
            </w:r>
          </w:p>
        </w:tc>
        <w:tc>
          <w:tcPr>
            <w:tcW w:w="624" w:type="dxa"/>
            <w:shd w:val="clear" w:color="auto" w:fill="auto"/>
            <w:vAlign w:val="center"/>
          </w:tcPr>
          <w:p w14:paraId="0DBB638A" w14:textId="08EF218F" w:rsidR="00135C33" w:rsidRDefault="00C4161A" w:rsidP="00C4161A">
            <w:pPr>
              <w:jc w:val="center"/>
            </w:pPr>
            <w:r>
              <w:t>100</w:t>
            </w:r>
          </w:p>
        </w:tc>
      </w:tr>
    </w:tbl>
    <w:p w14:paraId="0B808F01" w14:textId="45EA0CCE" w:rsidR="008409A1" w:rsidRDefault="008409A1" w:rsidP="00810940">
      <w:pPr>
        <w:pStyle w:val="KeinAbsatzformat"/>
        <w:tabs>
          <w:tab w:val="left" w:pos="1423"/>
        </w:tabs>
        <w:rPr>
          <w:noProof/>
          <w:lang w:eastAsia="de-DE"/>
        </w:rPr>
      </w:pPr>
    </w:p>
    <w:p w14:paraId="3EFA02B1" w14:textId="4C43A386" w:rsidR="00365C50" w:rsidRPr="00810940" w:rsidRDefault="0070093F" w:rsidP="00810940">
      <w:pPr>
        <w:pStyle w:val="KeinAbsatzformat"/>
        <w:tabs>
          <w:tab w:val="left" w:pos="1423"/>
        </w:tabs>
        <w:rPr>
          <w:sz w:val="20"/>
          <w:szCs w:val="20"/>
        </w:rPr>
      </w:pPr>
      <w:r>
        <w:rPr>
          <w:noProof/>
          <w:sz w:val="20"/>
          <w:szCs w:val="20"/>
        </w:rPr>
        <w:lastRenderedPageBreak/>
        <w:drawing>
          <wp:anchor distT="0" distB="0" distL="114300" distR="114300" simplePos="0" relativeHeight="251676672" behindDoc="0" locked="0" layoutInCell="1" allowOverlap="1" wp14:anchorId="59E536E7" wp14:editId="06A9B764">
            <wp:simplePos x="0" y="0"/>
            <wp:positionH relativeFrom="column">
              <wp:posOffset>-64770</wp:posOffset>
            </wp:positionH>
            <wp:positionV relativeFrom="paragraph">
              <wp:posOffset>219075</wp:posOffset>
            </wp:positionV>
            <wp:extent cx="6496050" cy="468884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 Grap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96050" cy="4688840"/>
                    </a:xfrm>
                    <a:prstGeom prst="rect">
                      <a:avLst/>
                    </a:prstGeom>
                  </pic:spPr>
                </pic:pic>
              </a:graphicData>
            </a:graphic>
            <wp14:sizeRelH relativeFrom="margin">
              <wp14:pctWidth>0</wp14:pctWidth>
            </wp14:sizeRelH>
            <wp14:sizeRelV relativeFrom="margin">
              <wp14:pctHeight>0</wp14:pctHeight>
            </wp14:sizeRelV>
          </wp:anchor>
        </w:drawing>
      </w:r>
    </w:p>
    <w:p w14:paraId="676C334D" w14:textId="091AE05C" w:rsidR="00E73815" w:rsidRDefault="00E73815" w:rsidP="00AF281A">
      <w:pPr>
        <w:pStyle w:val="Head"/>
      </w:pPr>
    </w:p>
    <w:p w14:paraId="671DCEA9" w14:textId="77777777" w:rsidR="008D6F94" w:rsidRDefault="008D6F94" w:rsidP="00AF281A">
      <w:pPr>
        <w:pStyle w:val="Head"/>
      </w:pPr>
    </w:p>
    <w:p w14:paraId="1CB20913" w14:textId="7512E921" w:rsidR="00E73815" w:rsidRDefault="00E73815" w:rsidP="00AF281A">
      <w:pPr>
        <w:pStyle w:val="Head"/>
      </w:pPr>
    </w:p>
    <w:p w14:paraId="5F559694" w14:textId="31F6E2EC" w:rsidR="00C932B4" w:rsidRDefault="00E73815" w:rsidP="00AF281A">
      <w:pPr>
        <w:pStyle w:val="Head"/>
      </w:pPr>
      <w:r>
        <w:t>A</w:t>
      </w:r>
      <w:r w:rsidR="00C932B4">
        <w:t>ufgaben</w:t>
      </w:r>
      <w:r w:rsidR="00AF281A">
        <w:t>:</w:t>
      </w:r>
    </w:p>
    <w:p w14:paraId="60511B30" w14:textId="77777777" w:rsidR="00AF281A" w:rsidRDefault="00AF281A" w:rsidP="00AF281A">
      <w:pPr>
        <w:pStyle w:val="Head"/>
      </w:pPr>
    </w:p>
    <w:p w14:paraId="1403707D" w14:textId="4FBFAE73" w:rsidR="00C932B4" w:rsidRDefault="00C932B4" w:rsidP="00C932B4">
      <w:pPr>
        <w:pStyle w:val="ABAuswertungmitNummerierung"/>
      </w:pPr>
      <w:r w:rsidRPr="00E83DD1">
        <w:t>Überlege dir eine sinnvolle Einteilung der Achsen und trage die Messwerte in das Zeit-Temperatur-Diagramm ein</w:t>
      </w:r>
      <w:r>
        <w:t>. Zeichne</w:t>
      </w:r>
      <w:r w:rsidRPr="00E83DD1">
        <w:t xml:space="preserve"> den Temperaturverlauf.</w:t>
      </w:r>
      <w:r w:rsidR="00365C50">
        <w:br/>
      </w:r>
    </w:p>
    <w:p w14:paraId="07944AB9" w14:textId="77777777" w:rsidR="00E73815" w:rsidRPr="00E83DD1" w:rsidRDefault="00E73815" w:rsidP="00E73815">
      <w:pPr>
        <w:pStyle w:val="ABAuswertungmitNummerierung"/>
        <w:numPr>
          <w:ilvl w:val="0"/>
          <w:numId w:val="0"/>
        </w:numPr>
        <w:ind w:left="284"/>
      </w:pPr>
    </w:p>
    <w:p w14:paraId="239F366A" w14:textId="29234269" w:rsidR="00C932B4" w:rsidRDefault="00C932B4" w:rsidP="00C932B4">
      <w:pPr>
        <w:pStyle w:val="ABAuswertungmitNummerierung"/>
      </w:pPr>
      <w:r w:rsidRPr="00085D20">
        <w:t>Beschreibe und erkläre die Form des Temperaturverlaufs.</w:t>
      </w:r>
    </w:p>
    <w:tbl>
      <w:tblPr>
        <w:tblStyle w:val="Tabellenraster"/>
        <w:tblW w:w="996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8"/>
      </w:tblGrid>
      <w:tr w:rsidR="00C932B4" w14:paraId="3EFE4C6C" w14:textId="77777777" w:rsidTr="00F522DB">
        <w:trPr>
          <w:trHeight w:val="510"/>
        </w:trPr>
        <w:tc>
          <w:tcPr>
            <w:tcW w:w="9968" w:type="dxa"/>
            <w:tcBorders>
              <w:bottom w:val="single" w:sz="4" w:space="0" w:color="auto"/>
            </w:tcBorders>
          </w:tcPr>
          <w:p w14:paraId="7D339594" w14:textId="77777777" w:rsidR="00C932B4" w:rsidRDefault="00C932B4" w:rsidP="00F522DB">
            <w:pPr>
              <w:pStyle w:val="ABAbsatzmitEinzug"/>
              <w:ind w:left="-142"/>
            </w:pPr>
          </w:p>
        </w:tc>
      </w:tr>
      <w:tr w:rsidR="00365C50" w14:paraId="297E752F" w14:textId="77777777" w:rsidTr="00F522DB">
        <w:trPr>
          <w:trHeight w:val="510"/>
        </w:trPr>
        <w:tc>
          <w:tcPr>
            <w:tcW w:w="9968" w:type="dxa"/>
            <w:tcBorders>
              <w:top w:val="single" w:sz="4" w:space="0" w:color="auto"/>
              <w:bottom w:val="single" w:sz="4" w:space="0" w:color="auto"/>
            </w:tcBorders>
          </w:tcPr>
          <w:p w14:paraId="3CC6963D" w14:textId="33648349" w:rsidR="00365C50" w:rsidRDefault="00365C50" w:rsidP="00365C50">
            <w:pPr>
              <w:pStyle w:val="ABAbsatzmitEinzug"/>
              <w:ind w:left="-142"/>
            </w:pPr>
          </w:p>
        </w:tc>
      </w:tr>
    </w:tbl>
    <w:p w14:paraId="7A3ABF04" w14:textId="72BA8E1C" w:rsidR="00E73815" w:rsidRDefault="00E73815" w:rsidP="00C932B4">
      <w:pPr>
        <w:pStyle w:val="KeinAbsatzformat"/>
      </w:pPr>
    </w:p>
    <w:p w14:paraId="79EABE55" w14:textId="7ACE2E73" w:rsidR="00E73815" w:rsidRDefault="00E73815" w:rsidP="00C932B4">
      <w:pPr>
        <w:pStyle w:val="KeinAbsatzformat"/>
      </w:pPr>
    </w:p>
    <w:p w14:paraId="52D8F3ED" w14:textId="6812B891" w:rsidR="00E73815" w:rsidRDefault="00E73815" w:rsidP="00C932B4">
      <w:pPr>
        <w:pStyle w:val="KeinAbsatzformat"/>
      </w:pPr>
    </w:p>
    <w:p w14:paraId="313F7AFA" w14:textId="6B5D9CAA" w:rsidR="00E73815" w:rsidRDefault="00E73815" w:rsidP="00C932B4">
      <w:pPr>
        <w:pStyle w:val="KeinAbsatzformat"/>
      </w:pPr>
    </w:p>
    <w:p w14:paraId="0150096B" w14:textId="7685F176" w:rsidR="00E73815" w:rsidRDefault="00E73815" w:rsidP="00C932B4">
      <w:pPr>
        <w:pStyle w:val="KeinAbsatzformat"/>
      </w:pPr>
    </w:p>
    <w:p w14:paraId="0B8D206D" w14:textId="4021AB79" w:rsidR="00E73815" w:rsidRDefault="00E73815" w:rsidP="00C932B4">
      <w:pPr>
        <w:pStyle w:val="KeinAbsatzformat"/>
      </w:pPr>
    </w:p>
    <w:p w14:paraId="66BC0B6F" w14:textId="570F904B" w:rsidR="00E73815" w:rsidRDefault="00E73815" w:rsidP="00C932B4">
      <w:pPr>
        <w:pStyle w:val="KeinAbsatzformat"/>
      </w:pPr>
    </w:p>
    <w:p w14:paraId="0B1F6777" w14:textId="4ED0E804" w:rsidR="00E73815" w:rsidRDefault="00E73815" w:rsidP="00C932B4">
      <w:pPr>
        <w:pStyle w:val="KeinAbsatzformat"/>
      </w:pPr>
    </w:p>
    <w:p w14:paraId="1CA844D3" w14:textId="5D0513BC" w:rsidR="00C932B4" w:rsidRDefault="006865DF" w:rsidP="00C932B4">
      <w:pPr>
        <w:pStyle w:val="ABAuswertungmitNummerierung"/>
        <w:ind w:right="680"/>
      </w:pPr>
      <w:r w:rsidRPr="006865DF">
        <w:t>Bei der Wiederholung des Versuchs mit der Hälfte der Masse des Wassers (60</w:t>
      </w:r>
      <w:r w:rsidR="00A11E60">
        <w:t xml:space="preserve"> </w:t>
      </w:r>
      <w:r w:rsidRPr="006865DF">
        <w:t>g), sind die folgenden Messdaten gesammelt worden. Trage die Messwerte in dasselbe Diagramm ein und erstelle den Temperaturverlauf. Verwende dafür eine andere Stiftfarbe als für die Messdaten und den Temperaturverlauf der Messungen mit 120</w:t>
      </w:r>
      <w:r w:rsidR="00A11E60">
        <w:t xml:space="preserve"> </w:t>
      </w:r>
      <w:r w:rsidRPr="006865DF">
        <w:t>g Wasser</w:t>
      </w:r>
      <w:r>
        <w:t>.</w:t>
      </w:r>
      <w:r w:rsidR="00C932B4">
        <w:t xml:space="preserve"> </w:t>
      </w:r>
    </w:p>
    <w:p w14:paraId="72A12BA2" w14:textId="77777777" w:rsidR="00E73815" w:rsidRDefault="00E73815" w:rsidP="006865DF">
      <w:pPr>
        <w:pStyle w:val="ABAuswertungmitNummerierung"/>
        <w:numPr>
          <w:ilvl w:val="0"/>
          <w:numId w:val="0"/>
        </w:numPr>
        <w:ind w:left="284" w:right="680"/>
      </w:pPr>
    </w:p>
    <w:tbl>
      <w:tblPr>
        <w:tblStyle w:val="Tabellenraster"/>
        <w:tblW w:w="0" w:type="auto"/>
        <w:jc w:val="center"/>
        <w:tblLayout w:type="fixed"/>
        <w:tblLook w:val="04A0" w:firstRow="1" w:lastRow="0" w:firstColumn="1" w:lastColumn="0" w:noHBand="0" w:noVBand="1"/>
      </w:tblPr>
      <w:tblGrid>
        <w:gridCol w:w="1980"/>
        <w:gridCol w:w="624"/>
        <w:gridCol w:w="624"/>
        <w:gridCol w:w="624"/>
        <w:gridCol w:w="624"/>
        <w:gridCol w:w="624"/>
        <w:gridCol w:w="624"/>
        <w:gridCol w:w="624"/>
        <w:gridCol w:w="624"/>
        <w:gridCol w:w="624"/>
        <w:gridCol w:w="624"/>
        <w:gridCol w:w="624"/>
        <w:gridCol w:w="624"/>
      </w:tblGrid>
      <w:tr w:rsidR="00B439FE" w14:paraId="6023A668" w14:textId="77777777" w:rsidTr="00006B8D">
        <w:trPr>
          <w:trHeight w:val="454"/>
          <w:jc w:val="center"/>
        </w:trPr>
        <w:tc>
          <w:tcPr>
            <w:tcW w:w="1980" w:type="dxa"/>
            <w:shd w:val="clear" w:color="auto" w:fill="FEF3CA" w:themeFill="accent2" w:themeFillTint="33"/>
            <w:vAlign w:val="center"/>
          </w:tcPr>
          <w:p w14:paraId="7C6D61C7" w14:textId="77777777" w:rsidR="006865DF" w:rsidRPr="009B1445" w:rsidRDefault="006865DF" w:rsidP="00F522DB">
            <w:pPr>
              <w:jc w:val="center"/>
              <w:rPr>
                <w:b/>
              </w:rPr>
            </w:pPr>
            <w:r w:rsidRPr="00327951">
              <w:rPr>
                <w:rFonts w:ascii="Calibri" w:hAnsi="Calibri" w:cs="Calibri"/>
                <w:sz w:val="20"/>
                <w:szCs w:val="20"/>
              </w:rPr>
              <w:t xml:space="preserve">Zeit </w:t>
            </w:r>
            <w:r w:rsidRPr="00327951">
              <w:rPr>
                <w:rFonts w:ascii="Calibri" w:hAnsi="Calibri" w:cs="Calibri"/>
                <w:i/>
                <w:sz w:val="20"/>
                <w:szCs w:val="20"/>
              </w:rPr>
              <w:t>t</w:t>
            </w:r>
            <w:r w:rsidRPr="00327951">
              <w:rPr>
                <w:rFonts w:ascii="Calibri" w:hAnsi="Calibri" w:cs="Calibri"/>
                <w:sz w:val="20"/>
                <w:szCs w:val="20"/>
              </w:rPr>
              <w:t xml:space="preserve"> in s</w:t>
            </w:r>
          </w:p>
        </w:tc>
        <w:tc>
          <w:tcPr>
            <w:tcW w:w="624" w:type="dxa"/>
            <w:shd w:val="clear" w:color="auto" w:fill="FEF3CA" w:themeFill="accent2" w:themeFillTint="33"/>
            <w:vAlign w:val="center"/>
          </w:tcPr>
          <w:p w14:paraId="0B4D19D7" w14:textId="77777777" w:rsidR="006865DF" w:rsidRDefault="006865DF" w:rsidP="00F522DB">
            <w:pPr>
              <w:jc w:val="center"/>
            </w:pPr>
            <w:r>
              <w:t>0</w:t>
            </w:r>
          </w:p>
        </w:tc>
        <w:tc>
          <w:tcPr>
            <w:tcW w:w="624" w:type="dxa"/>
            <w:shd w:val="clear" w:color="auto" w:fill="FEF3CA" w:themeFill="accent2" w:themeFillTint="33"/>
            <w:vAlign w:val="center"/>
          </w:tcPr>
          <w:p w14:paraId="27E4FB0A" w14:textId="77777777" w:rsidR="006865DF" w:rsidRDefault="006865DF" w:rsidP="00F522DB">
            <w:pPr>
              <w:jc w:val="center"/>
            </w:pPr>
            <w:r>
              <w:t>30</w:t>
            </w:r>
          </w:p>
        </w:tc>
        <w:tc>
          <w:tcPr>
            <w:tcW w:w="624" w:type="dxa"/>
            <w:shd w:val="clear" w:color="auto" w:fill="FEF3CA" w:themeFill="accent2" w:themeFillTint="33"/>
            <w:vAlign w:val="center"/>
          </w:tcPr>
          <w:p w14:paraId="167F6F60" w14:textId="77777777" w:rsidR="006865DF" w:rsidRDefault="006865DF" w:rsidP="00F522DB">
            <w:pPr>
              <w:jc w:val="center"/>
            </w:pPr>
            <w:r>
              <w:t>60</w:t>
            </w:r>
          </w:p>
        </w:tc>
        <w:tc>
          <w:tcPr>
            <w:tcW w:w="624" w:type="dxa"/>
            <w:shd w:val="clear" w:color="auto" w:fill="FEF3CA" w:themeFill="accent2" w:themeFillTint="33"/>
            <w:vAlign w:val="center"/>
          </w:tcPr>
          <w:p w14:paraId="31E066F4" w14:textId="77777777" w:rsidR="006865DF" w:rsidRDefault="006865DF" w:rsidP="00F522DB">
            <w:pPr>
              <w:jc w:val="center"/>
            </w:pPr>
            <w:r>
              <w:t>90</w:t>
            </w:r>
          </w:p>
        </w:tc>
        <w:tc>
          <w:tcPr>
            <w:tcW w:w="624" w:type="dxa"/>
            <w:shd w:val="clear" w:color="auto" w:fill="FEF3CA" w:themeFill="accent2" w:themeFillTint="33"/>
            <w:vAlign w:val="center"/>
          </w:tcPr>
          <w:p w14:paraId="08DA7782" w14:textId="77777777" w:rsidR="006865DF" w:rsidRDefault="006865DF" w:rsidP="00F522DB">
            <w:pPr>
              <w:jc w:val="center"/>
            </w:pPr>
            <w:r>
              <w:t>120</w:t>
            </w:r>
          </w:p>
        </w:tc>
        <w:tc>
          <w:tcPr>
            <w:tcW w:w="624" w:type="dxa"/>
            <w:shd w:val="clear" w:color="auto" w:fill="FEF3CA" w:themeFill="accent2" w:themeFillTint="33"/>
            <w:vAlign w:val="center"/>
          </w:tcPr>
          <w:p w14:paraId="40277A09" w14:textId="77777777" w:rsidR="006865DF" w:rsidRDefault="006865DF" w:rsidP="00F522DB">
            <w:pPr>
              <w:jc w:val="center"/>
            </w:pPr>
            <w:r>
              <w:t>150</w:t>
            </w:r>
          </w:p>
        </w:tc>
        <w:tc>
          <w:tcPr>
            <w:tcW w:w="624" w:type="dxa"/>
            <w:shd w:val="clear" w:color="auto" w:fill="FEF3CA" w:themeFill="accent2" w:themeFillTint="33"/>
            <w:vAlign w:val="center"/>
          </w:tcPr>
          <w:p w14:paraId="458193DF" w14:textId="77777777" w:rsidR="006865DF" w:rsidRDefault="006865DF" w:rsidP="00F522DB">
            <w:pPr>
              <w:jc w:val="center"/>
            </w:pPr>
            <w:r>
              <w:t>180</w:t>
            </w:r>
          </w:p>
        </w:tc>
        <w:tc>
          <w:tcPr>
            <w:tcW w:w="624" w:type="dxa"/>
            <w:shd w:val="clear" w:color="auto" w:fill="FEF3CA" w:themeFill="accent2" w:themeFillTint="33"/>
            <w:vAlign w:val="center"/>
          </w:tcPr>
          <w:p w14:paraId="17129B5F" w14:textId="77777777" w:rsidR="006865DF" w:rsidRDefault="006865DF" w:rsidP="00F522DB">
            <w:pPr>
              <w:jc w:val="center"/>
            </w:pPr>
            <w:r>
              <w:t>210</w:t>
            </w:r>
          </w:p>
        </w:tc>
        <w:tc>
          <w:tcPr>
            <w:tcW w:w="624" w:type="dxa"/>
            <w:shd w:val="clear" w:color="auto" w:fill="FEF3CA" w:themeFill="accent2" w:themeFillTint="33"/>
            <w:vAlign w:val="center"/>
          </w:tcPr>
          <w:p w14:paraId="3FDF3852" w14:textId="77777777" w:rsidR="006865DF" w:rsidRDefault="006865DF" w:rsidP="00F522DB">
            <w:pPr>
              <w:jc w:val="center"/>
            </w:pPr>
            <w:r>
              <w:t>240</w:t>
            </w:r>
          </w:p>
        </w:tc>
        <w:tc>
          <w:tcPr>
            <w:tcW w:w="624" w:type="dxa"/>
            <w:shd w:val="clear" w:color="auto" w:fill="FEF3CA" w:themeFill="accent2" w:themeFillTint="33"/>
            <w:vAlign w:val="center"/>
          </w:tcPr>
          <w:p w14:paraId="71806D17" w14:textId="77777777" w:rsidR="006865DF" w:rsidRDefault="006865DF" w:rsidP="00F522DB">
            <w:pPr>
              <w:jc w:val="center"/>
            </w:pPr>
            <w:r>
              <w:t>270</w:t>
            </w:r>
          </w:p>
        </w:tc>
        <w:tc>
          <w:tcPr>
            <w:tcW w:w="624" w:type="dxa"/>
            <w:shd w:val="clear" w:color="auto" w:fill="FEF3CA" w:themeFill="accent2" w:themeFillTint="33"/>
            <w:vAlign w:val="center"/>
          </w:tcPr>
          <w:p w14:paraId="66E5FA3F" w14:textId="77777777" w:rsidR="006865DF" w:rsidRDefault="006865DF" w:rsidP="00F522DB">
            <w:pPr>
              <w:jc w:val="center"/>
            </w:pPr>
            <w:r>
              <w:t>300</w:t>
            </w:r>
          </w:p>
        </w:tc>
        <w:tc>
          <w:tcPr>
            <w:tcW w:w="624" w:type="dxa"/>
            <w:shd w:val="clear" w:color="auto" w:fill="FEF3CA" w:themeFill="accent2" w:themeFillTint="33"/>
            <w:vAlign w:val="center"/>
          </w:tcPr>
          <w:p w14:paraId="1FBE3C7F" w14:textId="77777777" w:rsidR="006865DF" w:rsidRDefault="006865DF" w:rsidP="00F522DB">
            <w:pPr>
              <w:jc w:val="center"/>
            </w:pPr>
            <w:r>
              <w:t>330</w:t>
            </w:r>
          </w:p>
        </w:tc>
      </w:tr>
      <w:tr w:rsidR="006865DF" w14:paraId="3178D3DD" w14:textId="77777777" w:rsidTr="00006B8D">
        <w:trPr>
          <w:trHeight w:val="454"/>
          <w:jc w:val="center"/>
        </w:trPr>
        <w:tc>
          <w:tcPr>
            <w:tcW w:w="1980" w:type="dxa"/>
            <w:shd w:val="clear" w:color="auto" w:fill="auto"/>
            <w:vAlign w:val="center"/>
          </w:tcPr>
          <w:p w14:paraId="52B3CE8E" w14:textId="77777777" w:rsidR="006865DF" w:rsidRPr="009B1445" w:rsidRDefault="006865DF" w:rsidP="00F522DB">
            <w:pPr>
              <w:jc w:val="center"/>
              <w:rPr>
                <w:b/>
              </w:rPr>
            </w:pPr>
            <w:r w:rsidRPr="00327951">
              <w:rPr>
                <w:rFonts w:ascii="Calibri" w:hAnsi="Calibri" w:cs="Calibri"/>
                <w:sz w:val="20"/>
                <w:szCs w:val="20"/>
              </w:rPr>
              <w:t>Temperatur ϑ in °C</w:t>
            </w:r>
          </w:p>
        </w:tc>
        <w:tc>
          <w:tcPr>
            <w:tcW w:w="624" w:type="dxa"/>
            <w:shd w:val="clear" w:color="auto" w:fill="auto"/>
            <w:vAlign w:val="center"/>
          </w:tcPr>
          <w:p w14:paraId="5707F134" w14:textId="6AA73868" w:rsidR="006865DF" w:rsidRDefault="006865DF" w:rsidP="00F522DB">
            <w:pPr>
              <w:jc w:val="center"/>
            </w:pPr>
            <w:r>
              <w:t>21,2</w:t>
            </w:r>
          </w:p>
        </w:tc>
        <w:tc>
          <w:tcPr>
            <w:tcW w:w="624" w:type="dxa"/>
            <w:shd w:val="clear" w:color="auto" w:fill="auto"/>
            <w:vAlign w:val="center"/>
          </w:tcPr>
          <w:p w14:paraId="66BD4D00" w14:textId="54F55AE8" w:rsidR="006865DF" w:rsidRDefault="006865DF" w:rsidP="00F522DB">
            <w:pPr>
              <w:jc w:val="center"/>
            </w:pPr>
            <w:r>
              <w:t>34,5</w:t>
            </w:r>
          </w:p>
        </w:tc>
        <w:tc>
          <w:tcPr>
            <w:tcW w:w="624" w:type="dxa"/>
            <w:shd w:val="clear" w:color="auto" w:fill="auto"/>
            <w:vAlign w:val="center"/>
          </w:tcPr>
          <w:p w14:paraId="073FF589" w14:textId="59675724" w:rsidR="006865DF" w:rsidRDefault="006865DF" w:rsidP="00F522DB">
            <w:pPr>
              <w:jc w:val="center"/>
            </w:pPr>
            <w:r>
              <w:t>50,6</w:t>
            </w:r>
          </w:p>
        </w:tc>
        <w:tc>
          <w:tcPr>
            <w:tcW w:w="624" w:type="dxa"/>
            <w:shd w:val="clear" w:color="auto" w:fill="auto"/>
            <w:vAlign w:val="center"/>
          </w:tcPr>
          <w:p w14:paraId="3BBB37E6" w14:textId="77777777" w:rsidR="006865DF" w:rsidRDefault="006865DF" w:rsidP="00F522DB">
            <w:pPr>
              <w:jc w:val="center"/>
            </w:pPr>
            <w:r>
              <w:t>39,5</w:t>
            </w:r>
          </w:p>
        </w:tc>
        <w:tc>
          <w:tcPr>
            <w:tcW w:w="624" w:type="dxa"/>
            <w:shd w:val="clear" w:color="auto" w:fill="auto"/>
            <w:vAlign w:val="center"/>
          </w:tcPr>
          <w:p w14:paraId="185C5610" w14:textId="5C56ED62" w:rsidR="006865DF" w:rsidRDefault="006865DF" w:rsidP="00F522DB">
            <w:pPr>
              <w:jc w:val="center"/>
            </w:pPr>
            <w:r>
              <w:t>64,2</w:t>
            </w:r>
          </w:p>
        </w:tc>
        <w:tc>
          <w:tcPr>
            <w:tcW w:w="624" w:type="dxa"/>
            <w:shd w:val="clear" w:color="auto" w:fill="auto"/>
            <w:vAlign w:val="center"/>
          </w:tcPr>
          <w:p w14:paraId="295E5FAF" w14:textId="05796770" w:rsidR="006865DF" w:rsidRDefault="006865DF" w:rsidP="00F522DB">
            <w:pPr>
              <w:jc w:val="center"/>
            </w:pPr>
            <w:r>
              <w:t>77</w:t>
            </w:r>
          </w:p>
        </w:tc>
        <w:tc>
          <w:tcPr>
            <w:tcW w:w="624" w:type="dxa"/>
            <w:shd w:val="clear" w:color="auto" w:fill="auto"/>
            <w:vAlign w:val="center"/>
          </w:tcPr>
          <w:p w14:paraId="24897512" w14:textId="31EDA3EB" w:rsidR="006865DF" w:rsidRDefault="004E6507" w:rsidP="00F522DB">
            <w:pPr>
              <w:jc w:val="center"/>
            </w:pPr>
            <w:r>
              <w:t>87,2</w:t>
            </w:r>
          </w:p>
        </w:tc>
        <w:tc>
          <w:tcPr>
            <w:tcW w:w="624" w:type="dxa"/>
            <w:shd w:val="clear" w:color="auto" w:fill="auto"/>
            <w:vAlign w:val="center"/>
          </w:tcPr>
          <w:p w14:paraId="485D0BBB" w14:textId="6AE43887" w:rsidR="006865DF" w:rsidRDefault="004E6507" w:rsidP="00F522DB">
            <w:pPr>
              <w:jc w:val="center"/>
            </w:pPr>
            <w:r>
              <w:t>96,2</w:t>
            </w:r>
          </w:p>
        </w:tc>
        <w:tc>
          <w:tcPr>
            <w:tcW w:w="624" w:type="dxa"/>
            <w:shd w:val="clear" w:color="auto" w:fill="auto"/>
            <w:vAlign w:val="center"/>
          </w:tcPr>
          <w:p w14:paraId="3497D6C2" w14:textId="569ECAF0" w:rsidR="006865DF" w:rsidRDefault="004E6507" w:rsidP="00F522DB">
            <w:pPr>
              <w:jc w:val="center"/>
            </w:pPr>
            <w:r>
              <w:t>99,6</w:t>
            </w:r>
          </w:p>
        </w:tc>
        <w:tc>
          <w:tcPr>
            <w:tcW w:w="624" w:type="dxa"/>
            <w:shd w:val="clear" w:color="auto" w:fill="auto"/>
            <w:vAlign w:val="center"/>
          </w:tcPr>
          <w:p w14:paraId="40169171" w14:textId="7B7259B4" w:rsidR="006865DF" w:rsidRDefault="004E6507" w:rsidP="00F522DB">
            <w:pPr>
              <w:jc w:val="center"/>
            </w:pPr>
            <w:r>
              <w:t>100</w:t>
            </w:r>
          </w:p>
        </w:tc>
        <w:tc>
          <w:tcPr>
            <w:tcW w:w="624" w:type="dxa"/>
            <w:shd w:val="clear" w:color="auto" w:fill="auto"/>
            <w:vAlign w:val="center"/>
          </w:tcPr>
          <w:p w14:paraId="3CD66209" w14:textId="03F73AD5" w:rsidR="006865DF" w:rsidRDefault="004E6507" w:rsidP="00F522DB">
            <w:pPr>
              <w:jc w:val="center"/>
            </w:pPr>
            <w:r>
              <w:t>100</w:t>
            </w:r>
          </w:p>
        </w:tc>
        <w:tc>
          <w:tcPr>
            <w:tcW w:w="624" w:type="dxa"/>
            <w:shd w:val="clear" w:color="auto" w:fill="auto"/>
            <w:vAlign w:val="center"/>
          </w:tcPr>
          <w:p w14:paraId="077BBFC6" w14:textId="672CF878" w:rsidR="006865DF" w:rsidRDefault="004E6507" w:rsidP="00F522DB">
            <w:pPr>
              <w:jc w:val="center"/>
            </w:pPr>
            <w:r>
              <w:t>100</w:t>
            </w:r>
          </w:p>
        </w:tc>
      </w:tr>
      <w:tr w:rsidR="00B439FE" w14:paraId="2374AD92" w14:textId="77777777" w:rsidTr="00006B8D">
        <w:trPr>
          <w:trHeight w:val="454"/>
          <w:jc w:val="center"/>
        </w:trPr>
        <w:tc>
          <w:tcPr>
            <w:tcW w:w="1980" w:type="dxa"/>
            <w:shd w:val="clear" w:color="auto" w:fill="FEF3CA" w:themeFill="accent2" w:themeFillTint="33"/>
            <w:vAlign w:val="center"/>
          </w:tcPr>
          <w:p w14:paraId="0364A353" w14:textId="77777777" w:rsidR="006865DF" w:rsidRPr="009B1445" w:rsidRDefault="006865DF" w:rsidP="00F522DB">
            <w:pPr>
              <w:jc w:val="center"/>
              <w:rPr>
                <w:rFonts w:ascii="Cambria Math" w:hAnsi="Cambria Math"/>
                <w:b/>
                <w:i/>
              </w:rPr>
            </w:pPr>
            <w:r w:rsidRPr="00327951">
              <w:rPr>
                <w:rFonts w:ascii="Calibri" w:hAnsi="Calibri" w:cs="Calibri"/>
                <w:sz w:val="20"/>
                <w:szCs w:val="20"/>
              </w:rPr>
              <w:t xml:space="preserve">Zeit </w:t>
            </w:r>
            <w:r w:rsidRPr="00327951">
              <w:rPr>
                <w:rFonts w:ascii="Calibri" w:hAnsi="Calibri" w:cs="Calibri"/>
                <w:i/>
                <w:sz w:val="20"/>
                <w:szCs w:val="20"/>
              </w:rPr>
              <w:t>t</w:t>
            </w:r>
            <w:r w:rsidRPr="00327951">
              <w:rPr>
                <w:rFonts w:ascii="Calibri" w:hAnsi="Calibri" w:cs="Calibri"/>
                <w:sz w:val="20"/>
                <w:szCs w:val="20"/>
              </w:rPr>
              <w:t xml:space="preserve"> in s</w:t>
            </w:r>
          </w:p>
        </w:tc>
        <w:tc>
          <w:tcPr>
            <w:tcW w:w="624" w:type="dxa"/>
            <w:shd w:val="clear" w:color="auto" w:fill="FEF3CA" w:themeFill="accent2" w:themeFillTint="33"/>
            <w:vAlign w:val="center"/>
          </w:tcPr>
          <w:p w14:paraId="46DA590E" w14:textId="77777777" w:rsidR="006865DF" w:rsidRDefault="006865DF" w:rsidP="00F522DB">
            <w:pPr>
              <w:jc w:val="center"/>
            </w:pPr>
            <w:r>
              <w:t>360</w:t>
            </w:r>
          </w:p>
        </w:tc>
        <w:tc>
          <w:tcPr>
            <w:tcW w:w="624" w:type="dxa"/>
            <w:shd w:val="clear" w:color="auto" w:fill="FEF3CA" w:themeFill="accent2" w:themeFillTint="33"/>
            <w:vAlign w:val="center"/>
          </w:tcPr>
          <w:p w14:paraId="419746E0" w14:textId="77777777" w:rsidR="006865DF" w:rsidRDefault="006865DF" w:rsidP="00F522DB">
            <w:pPr>
              <w:jc w:val="center"/>
            </w:pPr>
            <w:r>
              <w:t>390</w:t>
            </w:r>
          </w:p>
        </w:tc>
        <w:tc>
          <w:tcPr>
            <w:tcW w:w="624" w:type="dxa"/>
            <w:shd w:val="clear" w:color="auto" w:fill="FEF3CA" w:themeFill="accent2" w:themeFillTint="33"/>
            <w:vAlign w:val="center"/>
          </w:tcPr>
          <w:p w14:paraId="6386E294" w14:textId="77777777" w:rsidR="006865DF" w:rsidRDefault="006865DF" w:rsidP="00F522DB">
            <w:pPr>
              <w:jc w:val="center"/>
            </w:pPr>
            <w:r>
              <w:t>420</w:t>
            </w:r>
          </w:p>
        </w:tc>
        <w:tc>
          <w:tcPr>
            <w:tcW w:w="624" w:type="dxa"/>
            <w:shd w:val="clear" w:color="auto" w:fill="FEF3CA" w:themeFill="accent2" w:themeFillTint="33"/>
            <w:vAlign w:val="center"/>
          </w:tcPr>
          <w:p w14:paraId="48AF347D" w14:textId="77777777" w:rsidR="006865DF" w:rsidRDefault="006865DF" w:rsidP="00F522DB">
            <w:pPr>
              <w:jc w:val="center"/>
            </w:pPr>
            <w:r>
              <w:t>450</w:t>
            </w:r>
          </w:p>
        </w:tc>
        <w:tc>
          <w:tcPr>
            <w:tcW w:w="624" w:type="dxa"/>
            <w:shd w:val="clear" w:color="auto" w:fill="FEF3CA" w:themeFill="accent2" w:themeFillTint="33"/>
            <w:vAlign w:val="center"/>
          </w:tcPr>
          <w:p w14:paraId="047D6865" w14:textId="77777777" w:rsidR="006865DF" w:rsidRDefault="006865DF" w:rsidP="00F522DB">
            <w:pPr>
              <w:jc w:val="center"/>
            </w:pPr>
            <w:r>
              <w:t>480</w:t>
            </w:r>
          </w:p>
        </w:tc>
        <w:tc>
          <w:tcPr>
            <w:tcW w:w="624" w:type="dxa"/>
            <w:shd w:val="clear" w:color="auto" w:fill="FEF3CA" w:themeFill="accent2" w:themeFillTint="33"/>
            <w:vAlign w:val="center"/>
          </w:tcPr>
          <w:p w14:paraId="5A1A9B05" w14:textId="77777777" w:rsidR="006865DF" w:rsidRDefault="006865DF" w:rsidP="00F522DB">
            <w:pPr>
              <w:jc w:val="center"/>
            </w:pPr>
            <w:r>
              <w:t>510</w:t>
            </w:r>
          </w:p>
        </w:tc>
        <w:tc>
          <w:tcPr>
            <w:tcW w:w="624" w:type="dxa"/>
            <w:shd w:val="clear" w:color="auto" w:fill="FEF3CA" w:themeFill="accent2" w:themeFillTint="33"/>
            <w:vAlign w:val="center"/>
          </w:tcPr>
          <w:p w14:paraId="49B9EEB9" w14:textId="77777777" w:rsidR="006865DF" w:rsidRDefault="006865DF" w:rsidP="00F522DB">
            <w:pPr>
              <w:jc w:val="center"/>
            </w:pPr>
            <w:r>
              <w:t>540</w:t>
            </w:r>
          </w:p>
        </w:tc>
        <w:tc>
          <w:tcPr>
            <w:tcW w:w="624" w:type="dxa"/>
            <w:shd w:val="clear" w:color="auto" w:fill="FEF3CA" w:themeFill="accent2" w:themeFillTint="33"/>
            <w:vAlign w:val="center"/>
          </w:tcPr>
          <w:p w14:paraId="7D081C39" w14:textId="77777777" w:rsidR="006865DF" w:rsidRDefault="006865DF" w:rsidP="00F522DB">
            <w:pPr>
              <w:jc w:val="center"/>
            </w:pPr>
            <w:r>
              <w:t>570</w:t>
            </w:r>
          </w:p>
        </w:tc>
        <w:tc>
          <w:tcPr>
            <w:tcW w:w="624" w:type="dxa"/>
            <w:shd w:val="clear" w:color="auto" w:fill="FEF3CA" w:themeFill="accent2" w:themeFillTint="33"/>
            <w:vAlign w:val="center"/>
          </w:tcPr>
          <w:p w14:paraId="3B2FC1ED" w14:textId="77777777" w:rsidR="006865DF" w:rsidRDefault="006865DF" w:rsidP="00F522DB">
            <w:pPr>
              <w:jc w:val="center"/>
            </w:pPr>
            <w:r>
              <w:t>600</w:t>
            </w:r>
          </w:p>
        </w:tc>
        <w:tc>
          <w:tcPr>
            <w:tcW w:w="624" w:type="dxa"/>
            <w:shd w:val="clear" w:color="auto" w:fill="FEF3CA" w:themeFill="accent2" w:themeFillTint="33"/>
            <w:vAlign w:val="center"/>
          </w:tcPr>
          <w:p w14:paraId="322F6775" w14:textId="77777777" w:rsidR="006865DF" w:rsidRDefault="006865DF" w:rsidP="00F522DB">
            <w:pPr>
              <w:jc w:val="center"/>
            </w:pPr>
            <w:r>
              <w:t>630</w:t>
            </w:r>
          </w:p>
        </w:tc>
        <w:tc>
          <w:tcPr>
            <w:tcW w:w="624" w:type="dxa"/>
            <w:shd w:val="clear" w:color="auto" w:fill="FEF3CA" w:themeFill="accent2" w:themeFillTint="33"/>
            <w:vAlign w:val="center"/>
          </w:tcPr>
          <w:p w14:paraId="5FA0BC7C" w14:textId="77777777" w:rsidR="006865DF" w:rsidRDefault="006865DF" w:rsidP="00F522DB">
            <w:pPr>
              <w:jc w:val="center"/>
            </w:pPr>
            <w:r>
              <w:t>660</w:t>
            </w:r>
          </w:p>
        </w:tc>
        <w:tc>
          <w:tcPr>
            <w:tcW w:w="624" w:type="dxa"/>
            <w:shd w:val="clear" w:color="auto" w:fill="FEF3CA" w:themeFill="accent2" w:themeFillTint="33"/>
            <w:vAlign w:val="center"/>
          </w:tcPr>
          <w:p w14:paraId="346BB7BD" w14:textId="77777777" w:rsidR="006865DF" w:rsidRDefault="006865DF" w:rsidP="00F522DB">
            <w:pPr>
              <w:jc w:val="center"/>
            </w:pPr>
            <w:r>
              <w:t>690</w:t>
            </w:r>
          </w:p>
        </w:tc>
      </w:tr>
      <w:tr w:rsidR="006865DF" w14:paraId="03D30B4F" w14:textId="77777777" w:rsidTr="00006B8D">
        <w:trPr>
          <w:trHeight w:val="454"/>
          <w:jc w:val="center"/>
        </w:trPr>
        <w:tc>
          <w:tcPr>
            <w:tcW w:w="1980" w:type="dxa"/>
            <w:shd w:val="clear" w:color="auto" w:fill="auto"/>
            <w:vAlign w:val="center"/>
          </w:tcPr>
          <w:p w14:paraId="4E3380B2" w14:textId="77777777" w:rsidR="006865DF" w:rsidRPr="009B1445" w:rsidRDefault="006865DF" w:rsidP="00F522DB">
            <w:pPr>
              <w:jc w:val="center"/>
              <w:rPr>
                <w:rFonts w:ascii="Cambria Math" w:hAnsi="Cambria Math"/>
                <w:b/>
                <w:i/>
              </w:rPr>
            </w:pPr>
            <w:r w:rsidRPr="00327951">
              <w:rPr>
                <w:rFonts w:ascii="Calibri" w:hAnsi="Calibri" w:cs="Calibri"/>
                <w:sz w:val="20"/>
                <w:szCs w:val="20"/>
              </w:rPr>
              <w:t>Temperatur ϑ in °C</w:t>
            </w:r>
          </w:p>
        </w:tc>
        <w:tc>
          <w:tcPr>
            <w:tcW w:w="624" w:type="dxa"/>
            <w:shd w:val="clear" w:color="auto" w:fill="auto"/>
            <w:vAlign w:val="center"/>
          </w:tcPr>
          <w:p w14:paraId="28DD1185" w14:textId="47671C77" w:rsidR="006865DF" w:rsidRDefault="004E6507" w:rsidP="00F522DB">
            <w:pPr>
              <w:jc w:val="center"/>
            </w:pPr>
            <w:r>
              <w:t>100</w:t>
            </w:r>
          </w:p>
        </w:tc>
        <w:tc>
          <w:tcPr>
            <w:tcW w:w="624" w:type="dxa"/>
            <w:shd w:val="clear" w:color="auto" w:fill="auto"/>
            <w:vAlign w:val="center"/>
          </w:tcPr>
          <w:p w14:paraId="43F5E186" w14:textId="05367F7D" w:rsidR="006865DF" w:rsidRDefault="004E6507" w:rsidP="00F522DB">
            <w:pPr>
              <w:jc w:val="center"/>
            </w:pPr>
            <w:r>
              <w:t>100</w:t>
            </w:r>
          </w:p>
        </w:tc>
        <w:tc>
          <w:tcPr>
            <w:tcW w:w="624" w:type="dxa"/>
            <w:shd w:val="clear" w:color="auto" w:fill="auto"/>
            <w:vAlign w:val="center"/>
          </w:tcPr>
          <w:p w14:paraId="4AD9B316" w14:textId="7412DB43" w:rsidR="006865DF" w:rsidRDefault="004E6507" w:rsidP="00F522DB">
            <w:pPr>
              <w:jc w:val="center"/>
            </w:pPr>
            <w:r>
              <w:t>100</w:t>
            </w:r>
          </w:p>
        </w:tc>
        <w:tc>
          <w:tcPr>
            <w:tcW w:w="624" w:type="dxa"/>
            <w:shd w:val="clear" w:color="auto" w:fill="auto"/>
            <w:vAlign w:val="center"/>
          </w:tcPr>
          <w:p w14:paraId="1CB831EE" w14:textId="77777777" w:rsidR="006865DF" w:rsidRDefault="006865DF" w:rsidP="00F522DB">
            <w:pPr>
              <w:jc w:val="center"/>
            </w:pPr>
            <w:r>
              <w:t>100</w:t>
            </w:r>
          </w:p>
        </w:tc>
        <w:tc>
          <w:tcPr>
            <w:tcW w:w="624" w:type="dxa"/>
            <w:shd w:val="clear" w:color="auto" w:fill="auto"/>
            <w:vAlign w:val="center"/>
          </w:tcPr>
          <w:p w14:paraId="61603041" w14:textId="77777777" w:rsidR="006865DF" w:rsidRDefault="006865DF" w:rsidP="00F522DB">
            <w:pPr>
              <w:jc w:val="center"/>
            </w:pPr>
            <w:r>
              <w:t>100</w:t>
            </w:r>
          </w:p>
        </w:tc>
        <w:tc>
          <w:tcPr>
            <w:tcW w:w="624" w:type="dxa"/>
            <w:shd w:val="clear" w:color="auto" w:fill="auto"/>
            <w:vAlign w:val="center"/>
          </w:tcPr>
          <w:p w14:paraId="422821AD" w14:textId="77777777" w:rsidR="006865DF" w:rsidRDefault="006865DF" w:rsidP="00F522DB">
            <w:pPr>
              <w:jc w:val="center"/>
            </w:pPr>
            <w:r>
              <w:t>100</w:t>
            </w:r>
          </w:p>
        </w:tc>
        <w:tc>
          <w:tcPr>
            <w:tcW w:w="624" w:type="dxa"/>
            <w:shd w:val="clear" w:color="auto" w:fill="auto"/>
            <w:vAlign w:val="center"/>
          </w:tcPr>
          <w:p w14:paraId="18A0D18D" w14:textId="77777777" w:rsidR="006865DF" w:rsidRDefault="006865DF" w:rsidP="00F522DB">
            <w:pPr>
              <w:jc w:val="center"/>
            </w:pPr>
            <w:r>
              <w:t>100</w:t>
            </w:r>
          </w:p>
        </w:tc>
        <w:tc>
          <w:tcPr>
            <w:tcW w:w="624" w:type="dxa"/>
            <w:shd w:val="clear" w:color="auto" w:fill="auto"/>
            <w:vAlign w:val="center"/>
          </w:tcPr>
          <w:p w14:paraId="6C93D0AF" w14:textId="77777777" w:rsidR="006865DF" w:rsidRDefault="006865DF" w:rsidP="00F522DB">
            <w:pPr>
              <w:jc w:val="center"/>
            </w:pPr>
            <w:r>
              <w:t>100</w:t>
            </w:r>
          </w:p>
        </w:tc>
        <w:tc>
          <w:tcPr>
            <w:tcW w:w="624" w:type="dxa"/>
            <w:shd w:val="clear" w:color="auto" w:fill="auto"/>
            <w:vAlign w:val="center"/>
          </w:tcPr>
          <w:p w14:paraId="7DB9A7D5" w14:textId="77777777" w:rsidR="006865DF" w:rsidRDefault="006865DF" w:rsidP="00F522DB">
            <w:pPr>
              <w:jc w:val="center"/>
            </w:pPr>
            <w:r>
              <w:t>100</w:t>
            </w:r>
          </w:p>
        </w:tc>
        <w:tc>
          <w:tcPr>
            <w:tcW w:w="624" w:type="dxa"/>
            <w:shd w:val="clear" w:color="auto" w:fill="auto"/>
            <w:vAlign w:val="center"/>
          </w:tcPr>
          <w:p w14:paraId="566883B3" w14:textId="77777777" w:rsidR="006865DF" w:rsidRDefault="006865DF" w:rsidP="00F522DB">
            <w:pPr>
              <w:jc w:val="center"/>
            </w:pPr>
            <w:r>
              <w:t>100</w:t>
            </w:r>
          </w:p>
        </w:tc>
        <w:tc>
          <w:tcPr>
            <w:tcW w:w="624" w:type="dxa"/>
            <w:shd w:val="clear" w:color="auto" w:fill="auto"/>
            <w:vAlign w:val="center"/>
          </w:tcPr>
          <w:p w14:paraId="02914478" w14:textId="77777777" w:rsidR="006865DF" w:rsidRDefault="006865DF" w:rsidP="00F522DB">
            <w:pPr>
              <w:jc w:val="center"/>
            </w:pPr>
            <w:r>
              <w:t>100</w:t>
            </w:r>
          </w:p>
        </w:tc>
        <w:tc>
          <w:tcPr>
            <w:tcW w:w="624" w:type="dxa"/>
            <w:shd w:val="clear" w:color="auto" w:fill="auto"/>
            <w:vAlign w:val="center"/>
          </w:tcPr>
          <w:p w14:paraId="19FC6C4A" w14:textId="77777777" w:rsidR="006865DF" w:rsidRDefault="006865DF" w:rsidP="00F522DB">
            <w:pPr>
              <w:jc w:val="center"/>
            </w:pPr>
            <w:r>
              <w:t>100</w:t>
            </w:r>
          </w:p>
        </w:tc>
      </w:tr>
    </w:tbl>
    <w:p w14:paraId="17B70658" w14:textId="7CA4ACB1" w:rsidR="006865DF" w:rsidRDefault="00E73815" w:rsidP="00C932B4">
      <w:pPr>
        <w:pStyle w:val="ABAuswertungmitNummerierung"/>
        <w:numPr>
          <w:ilvl w:val="0"/>
          <w:numId w:val="0"/>
        </w:numPr>
        <w:ind w:left="284" w:right="3231"/>
      </w:pPr>
      <w:r>
        <w:br/>
      </w:r>
    </w:p>
    <w:p w14:paraId="1FA3894C" w14:textId="2A786BEA" w:rsidR="000F2CFE" w:rsidRDefault="000F2CFE" w:rsidP="000F2CFE">
      <w:pPr>
        <w:pStyle w:val="ABAuswertungmitNummerierung"/>
      </w:pPr>
      <w:r>
        <w:t>Vergleiche die zwei Diagramme miteinander und notiere deine Bemerkungen.</w:t>
      </w:r>
    </w:p>
    <w:tbl>
      <w:tblPr>
        <w:tblStyle w:val="Tabellenraster"/>
        <w:tblW w:w="996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8"/>
      </w:tblGrid>
      <w:tr w:rsidR="00AF281A" w14:paraId="67A19808" w14:textId="77777777" w:rsidTr="00F522DB">
        <w:trPr>
          <w:trHeight w:val="510"/>
        </w:trPr>
        <w:tc>
          <w:tcPr>
            <w:tcW w:w="9968" w:type="dxa"/>
            <w:tcBorders>
              <w:bottom w:val="single" w:sz="4" w:space="0" w:color="auto"/>
            </w:tcBorders>
          </w:tcPr>
          <w:p w14:paraId="2C2A2386" w14:textId="77777777" w:rsidR="00AF281A" w:rsidRDefault="00AF281A" w:rsidP="00F522DB">
            <w:pPr>
              <w:pStyle w:val="ABAbsatzmitEinzug"/>
              <w:ind w:left="-142"/>
            </w:pPr>
          </w:p>
        </w:tc>
      </w:tr>
      <w:tr w:rsidR="00AF281A" w14:paraId="18AB3EFC" w14:textId="77777777" w:rsidTr="00F522DB">
        <w:trPr>
          <w:trHeight w:val="510"/>
        </w:trPr>
        <w:tc>
          <w:tcPr>
            <w:tcW w:w="9968" w:type="dxa"/>
            <w:tcBorders>
              <w:top w:val="single" w:sz="4" w:space="0" w:color="auto"/>
              <w:bottom w:val="single" w:sz="4" w:space="0" w:color="auto"/>
            </w:tcBorders>
          </w:tcPr>
          <w:p w14:paraId="3D524844" w14:textId="77777777" w:rsidR="00AF281A" w:rsidRDefault="00AF281A" w:rsidP="00F522DB">
            <w:pPr>
              <w:pStyle w:val="ABAbsatzmitEinzug"/>
              <w:ind w:left="-142"/>
            </w:pPr>
          </w:p>
        </w:tc>
      </w:tr>
    </w:tbl>
    <w:p w14:paraId="68D0C533" w14:textId="77777777" w:rsidR="00AF281A" w:rsidRPr="000F036A" w:rsidRDefault="00AF281A" w:rsidP="00AF281A">
      <w:pPr>
        <w:pStyle w:val="ABAuswertungmitNummerierung"/>
        <w:numPr>
          <w:ilvl w:val="0"/>
          <w:numId w:val="0"/>
        </w:numPr>
        <w:ind w:left="284"/>
      </w:pPr>
    </w:p>
    <w:p w14:paraId="4996370A" w14:textId="070250D2" w:rsidR="00C932B4" w:rsidRDefault="00AF281A" w:rsidP="00AF281A">
      <w:pPr>
        <w:pStyle w:val="ABAuswertungmitNummerierung"/>
      </w:pPr>
      <w:r>
        <w:t>Erläutere, w</w:t>
      </w:r>
      <w:r w:rsidRPr="004E53D6">
        <w:t>arum die Temperatur beim</w:t>
      </w:r>
      <w:r>
        <w:t xml:space="preserve"> Sieden</w:t>
      </w:r>
      <w:r w:rsidRPr="004E53D6">
        <w:t xml:space="preserve"> nicht an</w:t>
      </w:r>
      <w:r>
        <w:t>steigt</w:t>
      </w:r>
      <w:r w:rsidRPr="004E53D6">
        <w:t>, obwohl die Heizplatte weiterhin Wärme ins Wasser abgibt</w:t>
      </w:r>
      <w:r w:rsidR="00A11E60">
        <w:t>.</w:t>
      </w:r>
      <w:r w:rsidRPr="004E53D6">
        <w:t xml:space="preserve"> </w:t>
      </w:r>
    </w:p>
    <w:tbl>
      <w:tblPr>
        <w:tblStyle w:val="Tabellenraster"/>
        <w:tblW w:w="9968"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68"/>
      </w:tblGrid>
      <w:tr w:rsidR="00C932B4" w14:paraId="48E362F0" w14:textId="77777777" w:rsidTr="00F522DB">
        <w:trPr>
          <w:trHeight w:val="510"/>
        </w:trPr>
        <w:tc>
          <w:tcPr>
            <w:tcW w:w="9968" w:type="dxa"/>
            <w:tcBorders>
              <w:bottom w:val="single" w:sz="4" w:space="0" w:color="auto"/>
            </w:tcBorders>
          </w:tcPr>
          <w:p w14:paraId="22CA6076" w14:textId="77777777" w:rsidR="00C932B4" w:rsidRDefault="00C932B4" w:rsidP="00F522DB">
            <w:pPr>
              <w:pStyle w:val="ABAbsatzmitEinzug"/>
              <w:ind w:left="-142"/>
            </w:pPr>
          </w:p>
        </w:tc>
      </w:tr>
      <w:tr w:rsidR="00C932B4" w14:paraId="718C8A67" w14:textId="77777777" w:rsidTr="00F522DB">
        <w:trPr>
          <w:trHeight w:val="510"/>
        </w:trPr>
        <w:tc>
          <w:tcPr>
            <w:tcW w:w="9968" w:type="dxa"/>
            <w:tcBorders>
              <w:top w:val="single" w:sz="4" w:space="0" w:color="auto"/>
              <w:bottom w:val="single" w:sz="4" w:space="0" w:color="auto"/>
            </w:tcBorders>
          </w:tcPr>
          <w:p w14:paraId="56576362" w14:textId="77777777" w:rsidR="00C932B4" w:rsidRDefault="00C932B4" w:rsidP="00F522DB">
            <w:pPr>
              <w:pStyle w:val="ABAbsatzmitEinzug"/>
              <w:ind w:left="-142"/>
            </w:pPr>
          </w:p>
        </w:tc>
      </w:tr>
    </w:tbl>
    <w:p w14:paraId="656CA4F1" w14:textId="77777777" w:rsidR="006765A9" w:rsidRPr="0081794D" w:rsidRDefault="006765A9" w:rsidP="0081794D">
      <w:pPr>
        <w:pStyle w:val="KeinAbsatzformat"/>
      </w:pPr>
    </w:p>
    <w:sectPr w:rsidR="006765A9" w:rsidRPr="0081794D" w:rsidSect="009E40BC">
      <w:headerReference w:type="default" r:id="rId11"/>
      <w:footerReference w:type="default" r:id="rId12"/>
      <w:pgSz w:w="11906" w:h="16838"/>
      <w:pgMar w:top="624" w:right="1077" w:bottom="720" w:left="1077"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63F52" w14:textId="77777777" w:rsidR="00CC4C93" w:rsidRDefault="00CC4C93" w:rsidP="00F1541B">
      <w:r>
        <w:separator/>
      </w:r>
    </w:p>
  </w:endnote>
  <w:endnote w:type="continuationSeparator" w:id="0">
    <w:p w14:paraId="2690A1B7" w14:textId="77777777" w:rsidR="00CC4C93" w:rsidRDefault="00CC4C93" w:rsidP="00F1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Stone Sans Std Medium">
    <w:panose1 w:val="020B0602030503020204"/>
    <w:charset w:val="00"/>
    <w:family w:val="swiss"/>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25882" w14:textId="28B8C976" w:rsidR="004C49E5" w:rsidRPr="00C24CEF" w:rsidRDefault="00ED0E50" w:rsidP="00ED0E50">
    <w:pPr>
      <w:pStyle w:val="Fuzeile"/>
      <w:pBdr>
        <w:top w:val="single" w:sz="4" w:space="1" w:color="auto"/>
      </w:pBdr>
      <w:tabs>
        <w:tab w:val="clear" w:pos="4536"/>
        <w:tab w:val="clear" w:pos="9072"/>
        <w:tab w:val="right" w:pos="9781"/>
      </w:tabs>
      <w:ind w:left="-142" w:right="-171"/>
      <w:rPr>
        <w:rFonts w:ascii="Arial" w:hAnsi="Arial" w:cs="Arial"/>
        <w:sz w:val="16"/>
        <w:szCs w:val="16"/>
      </w:rPr>
    </w:pPr>
    <w:r w:rsidRPr="00C24CEF">
      <w:rPr>
        <w:rFonts w:ascii="Arial" w:hAnsi="Arial" w:cs="Arial"/>
        <w:sz w:val="16"/>
        <w:szCs w:val="16"/>
      </w:rPr>
      <w:t>© Cornelsen Experimenta</w:t>
    </w:r>
    <w:r>
      <w:rPr>
        <w:rFonts w:ascii="Arial" w:hAnsi="Arial" w:cs="Arial"/>
        <w:sz w:val="16"/>
        <w:szCs w:val="16"/>
      </w:rPr>
      <w:t xml:space="preserve"> </w:t>
    </w:r>
    <w:r>
      <w:rPr>
        <w:rFonts w:ascii="Arial" w:hAnsi="Arial" w:cs="Arial"/>
        <w:sz w:val="16"/>
        <w:szCs w:val="16"/>
      </w:rPr>
      <w:tab/>
      <w:t>cornelsen-experimenta.de</w:t>
    </w:r>
    <w:r w:rsidR="00135837">
      <w:rPr>
        <w:rFonts w:ascii="Arial" w:hAnsi="Arial" w:cs="Arial"/>
        <w:sz w:val="16"/>
        <w:szCs w:val="16"/>
      </w:rPr>
      <w:tab/>
    </w:r>
  </w:p>
  <w:p w14:paraId="558A6A83" w14:textId="77777777" w:rsidR="007D3956" w:rsidRPr="004C49E5" w:rsidRDefault="007D3956" w:rsidP="004C49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5FC5D" w14:textId="77777777" w:rsidR="00CC4C93" w:rsidRDefault="00CC4C93" w:rsidP="00F1541B">
      <w:r>
        <w:separator/>
      </w:r>
    </w:p>
  </w:footnote>
  <w:footnote w:type="continuationSeparator" w:id="0">
    <w:p w14:paraId="5BFE74ED" w14:textId="77777777" w:rsidR="00CC4C93" w:rsidRDefault="00CC4C93" w:rsidP="00F1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4399"/>
      <w:gridCol w:w="4248"/>
    </w:tblGrid>
    <w:tr w:rsidR="00347C76" w14:paraId="51772DBE" w14:textId="77777777" w:rsidTr="009E40BC">
      <w:trPr>
        <w:trHeight w:val="227"/>
      </w:trPr>
      <w:tc>
        <w:tcPr>
          <w:tcW w:w="10031" w:type="dxa"/>
          <w:gridSpan w:val="3"/>
          <w:tcBorders>
            <w:bottom w:val="nil"/>
          </w:tcBorders>
          <w:shd w:val="clear" w:color="auto" w:fill="FFFFFF" w:themeFill="background1"/>
          <w:vAlign w:val="center"/>
        </w:tcPr>
        <w:p w14:paraId="3D53C346" w14:textId="03BE61AF" w:rsidR="00347C76" w:rsidRPr="00347C76" w:rsidRDefault="009E40BC" w:rsidP="00347C76">
          <w:pPr>
            <w:tabs>
              <w:tab w:val="left" w:pos="284"/>
            </w:tabs>
            <w:rPr>
              <w:rFonts w:cs="Arial"/>
              <w:sz w:val="16"/>
              <w:szCs w:val="16"/>
            </w:rPr>
          </w:pPr>
          <w:r>
            <w:rPr>
              <w:rFonts w:cs="Arial"/>
              <w:sz w:val="18"/>
              <w:szCs w:val="18"/>
            </w:rPr>
            <w:t xml:space="preserve">Alle Sets mit spannenden </w:t>
          </w:r>
          <w:r w:rsidR="00487538">
            <w:rPr>
              <w:rFonts w:cs="Arial"/>
              <w:sz w:val="18"/>
              <w:szCs w:val="18"/>
            </w:rPr>
            <w:t>Physik-</w:t>
          </w:r>
          <w:r>
            <w:rPr>
              <w:rFonts w:cs="Arial"/>
              <w:sz w:val="18"/>
              <w:szCs w:val="18"/>
            </w:rPr>
            <w:t>Experimenten unter</w:t>
          </w:r>
          <w:r>
            <w:rPr>
              <w:rFonts w:ascii="Arial" w:hAnsi="Arial" w:cs="Arial"/>
              <w:sz w:val="16"/>
              <w:szCs w:val="16"/>
            </w:rPr>
            <w:t xml:space="preserve"> </w:t>
          </w:r>
          <w:hyperlink r:id="rId1" w:history="1">
            <w:r w:rsidRPr="006F4D5E">
              <w:rPr>
                <w:rStyle w:val="Hyperlink"/>
                <w:rFonts w:ascii="Arial" w:hAnsi="Arial" w:cs="Arial"/>
                <w:color w:val="C00000"/>
                <w:sz w:val="16"/>
                <w:szCs w:val="16"/>
                <w:u w:val="none"/>
              </w:rPr>
              <w:t>cornelsen-experimenta.de</w:t>
            </w:r>
          </w:hyperlink>
        </w:p>
      </w:tc>
    </w:tr>
    <w:tr w:rsidR="009238C3" w14:paraId="7F619B62" w14:textId="77777777" w:rsidTr="00EE24E4">
      <w:trPr>
        <w:trHeight w:val="425"/>
      </w:trPr>
      <w:tc>
        <w:tcPr>
          <w:tcW w:w="1384" w:type="dxa"/>
          <w:vMerge w:val="restart"/>
          <w:tcBorders>
            <w:bottom w:val="nil"/>
          </w:tcBorders>
          <w:shd w:val="clear" w:color="auto" w:fill="000000" w:themeFill="text1"/>
          <w:vAlign w:val="bottom"/>
        </w:tcPr>
        <w:p w14:paraId="78ED2332" w14:textId="77777777" w:rsidR="009238C3" w:rsidRPr="00E54CFF" w:rsidRDefault="009238C3" w:rsidP="00B565B0">
          <w:pPr>
            <w:tabs>
              <w:tab w:val="left" w:pos="284"/>
            </w:tabs>
            <w:jc w:val="center"/>
            <w:rPr>
              <w:rFonts w:cs="Arial"/>
              <w:b/>
              <w:sz w:val="48"/>
              <w:szCs w:val="48"/>
            </w:rPr>
          </w:pPr>
          <w:proofErr w:type="spellStart"/>
          <w:r w:rsidRPr="00E54CFF">
            <w:rPr>
              <w:rFonts w:cs="Arial"/>
              <w:b/>
              <w:sz w:val="48"/>
              <w:szCs w:val="48"/>
            </w:rPr>
            <w:t>Ph</w:t>
          </w:r>
          <w:proofErr w:type="spellEnd"/>
        </w:p>
        <w:p w14:paraId="3C6C1BE4" w14:textId="6BD9E5FC" w:rsidR="009238C3" w:rsidRPr="00E54CFF" w:rsidRDefault="009238C3" w:rsidP="00D368C1">
          <w:pPr>
            <w:tabs>
              <w:tab w:val="left" w:pos="284"/>
              <w:tab w:val="center" w:pos="799"/>
            </w:tabs>
            <w:rPr>
              <w:rFonts w:cs="Arial"/>
              <w:b/>
              <w:sz w:val="24"/>
              <w:szCs w:val="24"/>
            </w:rPr>
          </w:pPr>
        </w:p>
      </w:tc>
      <w:tc>
        <w:tcPr>
          <w:tcW w:w="4399" w:type="dxa"/>
          <w:vMerge w:val="restart"/>
          <w:tcBorders>
            <w:bottom w:val="nil"/>
          </w:tcBorders>
          <w:vAlign w:val="center"/>
        </w:tcPr>
        <w:p w14:paraId="1A76D4DE" w14:textId="4792F550" w:rsidR="009238C3" w:rsidRPr="00DF1665" w:rsidRDefault="00D368C1" w:rsidP="005364C6">
          <w:pPr>
            <w:pStyle w:val="ABTitel"/>
          </w:pPr>
          <w:r>
            <w:t>Die Erwärmung des Wassers</w:t>
          </w:r>
        </w:p>
      </w:tc>
      <w:tc>
        <w:tcPr>
          <w:tcW w:w="4248" w:type="dxa"/>
          <w:tcBorders>
            <w:bottom w:val="single" w:sz="4" w:space="0" w:color="auto"/>
          </w:tcBorders>
          <w:tcMar>
            <w:top w:w="0" w:type="dxa"/>
          </w:tcMar>
        </w:tcPr>
        <w:p w14:paraId="5BD116B9" w14:textId="77777777" w:rsidR="009238C3" w:rsidRPr="009C2CCB" w:rsidRDefault="009238C3" w:rsidP="002C56BD">
          <w:pPr>
            <w:tabs>
              <w:tab w:val="left" w:pos="284"/>
            </w:tabs>
            <w:rPr>
              <w:rFonts w:cs="Arial"/>
              <w:sz w:val="18"/>
              <w:szCs w:val="18"/>
            </w:rPr>
          </w:pPr>
          <w:r w:rsidRPr="009C2CCB">
            <w:rPr>
              <w:rFonts w:cs="Arial"/>
              <w:sz w:val="18"/>
              <w:szCs w:val="18"/>
            </w:rPr>
            <w:t>Name</w:t>
          </w:r>
        </w:p>
      </w:tc>
    </w:tr>
    <w:tr w:rsidR="009238C3" w14:paraId="3A8BA66B" w14:textId="77777777" w:rsidTr="00EE24E4">
      <w:trPr>
        <w:trHeight w:hRule="exact" w:val="425"/>
      </w:trPr>
      <w:tc>
        <w:tcPr>
          <w:tcW w:w="1384" w:type="dxa"/>
          <w:vMerge/>
          <w:tcBorders>
            <w:top w:val="nil"/>
          </w:tcBorders>
          <w:shd w:val="clear" w:color="auto" w:fill="000000" w:themeFill="text1"/>
        </w:tcPr>
        <w:p w14:paraId="5E92F92F" w14:textId="77777777" w:rsidR="009238C3" w:rsidRDefault="009238C3" w:rsidP="002C56BD">
          <w:pPr>
            <w:tabs>
              <w:tab w:val="left" w:pos="284"/>
            </w:tabs>
          </w:pPr>
        </w:p>
      </w:tc>
      <w:tc>
        <w:tcPr>
          <w:tcW w:w="4399" w:type="dxa"/>
          <w:vMerge/>
          <w:tcBorders>
            <w:top w:val="nil"/>
          </w:tcBorders>
        </w:tcPr>
        <w:p w14:paraId="476E6035" w14:textId="77777777" w:rsidR="009238C3" w:rsidRDefault="009238C3" w:rsidP="002C56BD">
          <w:pPr>
            <w:tabs>
              <w:tab w:val="left" w:pos="284"/>
            </w:tabs>
          </w:pPr>
        </w:p>
      </w:tc>
      <w:tc>
        <w:tcPr>
          <w:tcW w:w="4248" w:type="dxa"/>
          <w:tcBorders>
            <w:top w:val="single" w:sz="4" w:space="0" w:color="auto"/>
          </w:tcBorders>
          <w:vAlign w:val="bottom"/>
        </w:tcPr>
        <w:p w14:paraId="706DACD0" w14:textId="77777777" w:rsidR="009238C3" w:rsidRPr="009C2CCB" w:rsidRDefault="009238C3" w:rsidP="009238C3">
          <w:pPr>
            <w:tabs>
              <w:tab w:val="left" w:pos="284"/>
            </w:tabs>
            <w:rPr>
              <w:rFonts w:cs="Arial"/>
              <w:sz w:val="18"/>
              <w:szCs w:val="18"/>
            </w:rPr>
          </w:pPr>
          <w:r w:rsidRPr="009C2CCB">
            <w:rPr>
              <w:rFonts w:cs="Arial"/>
              <w:sz w:val="18"/>
              <w:szCs w:val="18"/>
            </w:rPr>
            <w:t>Datum</w:t>
          </w:r>
        </w:p>
      </w:tc>
    </w:tr>
  </w:tbl>
  <w:p w14:paraId="1A7C1E48" w14:textId="77777777" w:rsidR="00FD31B6" w:rsidRDefault="00FE5D11" w:rsidP="00FE5D11">
    <w:pPr>
      <w:pStyle w:val="Kopfzeile"/>
      <w:tabs>
        <w:tab w:val="clear" w:pos="4536"/>
        <w:tab w:val="clear" w:pos="9072"/>
        <w:tab w:val="left" w:pos="6413"/>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84D71"/>
    <w:multiLevelType w:val="multilevel"/>
    <w:tmpl w:val="1A4A08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547C7C"/>
    <w:multiLevelType w:val="hybridMultilevel"/>
    <w:tmpl w:val="D50CD8B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306E2E"/>
    <w:multiLevelType w:val="hybridMultilevel"/>
    <w:tmpl w:val="5EE030B8"/>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E84579F"/>
    <w:multiLevelType w:val="hybridMultilevel"/>
    <w:tmpl w:val="4EB018B6"/>
    <w:lvl w:ilvl="0" w:tplc="6C2C4C48">
      <w:start w:val="1"/>
      <w:numFmt w:val="bullet"/>
      <w:pStyle w:val="AufgabeUntersuche"/>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BF054C1"/>
    <w:multiLevelType w:val="hybridMultilevel"/>
    <w:tmpl w:val="7B1A36AC"/>
    <w:lvl w:ilvl="0" w:tplc="6B40DA18">
      <w:start w:val="1"/>
      <w:numFmt w:val="upp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7A155FA"/>
    <w:multiLevelType w:val="hybridMultilevel"/>
    <w:tmpl w:val="33B654A8"/>
    <w:lvl w:ilvl="0" w:tplc="3A3807B8">
      <w:start w:val="1"/>
      <w:numFmt w:val="decimal"/>
      <w:lvlText w:val="%1."/>
      <w:lvlJc w:val="left"/>
      <w:pPr>
        <w:tabs>
          <w:tab w:val="num" w:pos="930"/>
        </w:tabs>
        <w:ind w:left="930" w:hanging="362"/>
      </w:pPr>
      <w:rPr>
        <w:rFonts w:ascii="Arial" w:eastAsiaTheme="minorHAnsi" w:hAnsi="Arial" w:cs="ITC Stone Sans Std Medium"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6" w15:restartNumberingAfterBreak="0">
    <w:nsid w:val="38486AEA"/>
    <w:multiLevelType w:val="hybridMultilevel"/>
    <w:tmpl w:val="BAC4730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B8654BD"/>
    <w:multiLevelType w:val="hybridMultilevel"/>
    <w:tmpl w:val="7ED0687E"/>
    <w:lvl w:ilvl="0" w:tplc="210AE968">
      <w:start w:val="1"/>
      <w:numFmt w:val="decimal"/>
      <w:pStyle w:val="ABAuswertungmit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E587FAC"/>
    <w:multiLevelType w:val="hybridMultilevel"/>
    <w:tmpl w:val="9E50FCCE"/>
    <w:lvl w:ilvl="0" w:tplc="24E85554">
      <w:start w:val="1"/>
      <w:numFmt w:val="decimal"/>
      <w:pStyle w:val="ABAufgabenmitNummerier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5A6361DC"/>
    <w:multiLevelType w:val="hybridMultilevel"/>
    <w:tmpl w:val="4134DD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63B1553A"/>
    <w:multiLevelType w:val="hybridMultilevel"/>
    <w:tmpl w:val="2202FEEA"/>
    <w:lvl w:ilvl="0" w:tplc="F348DAB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8C6812"/>
    <w:multiLevelType w:val="hybridMultilevel"/>
    <w:tmpl w:val="8160E3AE"/>
    <w:lvl w:ilvl="0" w:tplc="4C4678D0">
      <w:start w:val="1"/>
      <w:numFmt w:val="bullet"/>
      <w:pStyle w:val="AuftragmitPfeil"/>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5CA25BB"/>
    <w:multiLevelType w:val="hybridMultilevel"/>
    <w:tmpl w:val="DE9CB422"/>
    <w:lvl w:ilvl="0" w:tplc="342CE6E8">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5"/>
  </w:num>
  <w:num w:numId="3">
    <w:abstractNumId w:val="8"/>
  </w:num>
  <w:num w:numId="4">
    <w:abstractNumId w:val="10"/>
  </w:num>
  <w:num w:numId="5">
    <w:abstractNumId w:val="8"/>
  </w:num>
  <w:num w:numId="6">
    <w:abstractNumId w:val="10"/>
  </w:num>
  <w:num w:numId="7">
    <w:abstractNumId w:val="8"/>
  </w:num>
  <w:num w:numId="8">
    <w:abstractNumId w:val="10"/>
  </w:num>
  <w:num w:numId="9">
    <w:abstractNumId w:val="2"/>
  </w:num>
  <w:num w:numId="10">
    <w:abstractNumId w:val="0"/>
  </w:num>
  <w:num w:numId="11">
    <w:abstractNumId w:val="3"/>
  </w:num>
  <w:num w:numId="12">
    <w:abstractNumId w:val="1"/>
  </w:num>
  <w:num w:numId="13">
    <w:abstractNumId w:val="6"/>
  </w:num>
  <w:num w:numId="14">
    <w:abstractNumId w:val="4"/>
  </w:num>
  <w:num w:numId="15">
    <w:abstractNumId w:val="8"/>
    <w:lvlOverride w:ilvl="0">
      <w:startOverride w:val="1"/>
    </w:lvlOverride>
  </w:num>
  <w:num w:numId="16">
    <w:abstractNumId w:val="8"/>
    <w:lvlOverride w:ilvl="0">
      <w:startOverride w:val="1"/>
    </w:lvlOverride>
  </w:num>
  <w:num w:numId="17">
    <w:abstractNumId w:val="11"/>
  </w:num>
  <w:num w:numId="18">
    <w:abstractNumId w:val="12"/>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F01"/>
    <w:rsid w:val="00006B8D"/>
    <w:rsid w:val="00010737"/>
    <w:rsid w:val="00015F34"/>
    <w:rsid w:val="00031185"/>
    <w:rsid w:val="000371BA"/>
    <w:rsid w:val="0004174A"/>
    <w:rsid w:val="00045386"/>
    <w:rsid w:val="000563EF"/>
    <w:rsid w:val="00062CF9"/>
    <w:rsid w:val="000879F5"/>
    <w:rsid w:val="00091100"/>
    <w:rsid w:val="000B322A"/>
    <w:rsid w:val="000F2CFE"/>
    <w:rsid w:val="000F308A"/>
    <w:rsid w:val="001079A6"/>
    <w:rsid w:val="001102B9"/>
    <w:rsid w:val="00114555"/>
    <w:rsid w:val="00116369"/>
    <w:rsid w:val="001204F8"/>
    <w:rsid w:val="00135837"/>
    <w:rsid w:val="00135C33"/>
    <w:rsid w:val="001364E5"/>
    <w:rsid w:val="001450FF"/>
    <w:rsid w:val="00153805"/>
    <w:rsid w:val="00164BFD"/>
    <w:rsid w:val="00165E6B"/>
    <w:rsid w:val="0017030A"/>
    <w:rsid w:val="001705A7"/>
    <w:rsid w:val="00171A11"/>
    <w:rsid w:val="00182214"/>
    <w:rsid w:val="00183B45"/>
    <w:rsid w:val="00184F5F"/>
    <w:rsid w:val="00194DE2"/>
    <w:rsid w:val="001C0D83"/>
    <w:rsid w:val="001C31DA"/>
    <w:rsid w:val="001C6279"/>
    <w:rsid w:val="001D5AD0"/>
    <w:rsid w:val="001F1FD1"/>
    <w:rsid w:val="00200F79"/>
    <w:rsid w:val="00240C8A"/>
    <w:rsid w:val="002415AE"/>
    <w:rsid w:val="00242D6B"/>
    <w:rsid w:val="00266D4B"/>
    <w:rsid w:val="00274CBA"/>
    <w:rsid w:val="00284F9A"/>
    <w:rsid w:val="00294DF6"/>
    <w:rsid w:val="002B3D0D"/>
    <w:rsid w:val="002B4BA9"/>
    <w:rsid w:val="002B6ABA"/>
    <w:rsid w:val="002E0BDB"/>
    <w:rsid w:val="002F20EF"/>
    <w:rsid w:val="00347C76"/>
    <w:rsid w:val="00347ED4"/>
    <w:rsid w:val="0035580E"/>
    <w:rsid w:val="00360496"/>
    <w:rsid w:val="00365C50"/>
    <w:rsid w:val="00370C39"/>
    <w:rsid w:val="0037245F"/>
    <w:rsid w:val="00375BCF"/>
    <w:rsid w:val="003835E3"/>
    <w:rsid w:val="003926CA"/>
    <w:rsid w:val="00395C3A"/>
    <w:rsid w:val="00396F08"/>
    <w:rsid w:val="003A6DC5"/>
    <w:rsid w:val="003A7073"/>
    <w:rsid w:val="003C228C"/>
    <w:rsid w:val="003C3CC9"/>
    <w:rsid w:val="003D0CCB"/>
    <w:rsid w:val="003E06B0"/>
    <w:rsid w:val="003E109A"/>
    <w:rsid w:val="003E1E17"/>
    <w:rsid w:val="003F30E3"/>
    <w:rsid w:val="00400B0E"/>
    <w:rsid w:val="004046A0"/>
    <w:rsid w:val="00404A86"/>
    <w:rsid w:val="004231E1"/>
    <w:rsid w:val="004426FA"/>
    <w:rsid w:val="004507BA"/>
    <w:rsid w:val="00453DC9"/>
    <w:rsid w:val="00481280"/>
    <w:rsid w:val="00487538"/>
    <w:rsid w:val="00492A99"/>
    <w:rsid w:val="0049309B"/>
    <w:rsid w:val="00494BAA"/>
    <w:rsid w:val="004A082B"/>
    <w:rsid w:val="004A0842"/>
    <w:rsid w:val="004A43D6"/>
    <w:rsid w:val="004B0107"/>
    <w:rsid w:val="004B17B5"/>
    <w:rsid w:val="004B6FBE"/>
    <w:rsid w:val="004C0E45"/>
    <w:rsid w:val="004C49E5"/>
    <w:rsid w:val="004E08BB"/>
    <w:rsid w:val="004E6507"/>
    <w:rsid w:val="004F1A3F"/>
    <w:rsid w:val="005364C6"/>
    <w:rsid w:val="00543E79"/>
    <w:rsid w:val="0054510E"/>
    <w:rsid w:val="00553F1F"/>
    <w:rsid w:val="00590A34"/>
    <w:rsid w:val="005912A3"/>
    <w:rsid w:val="005D3197"/>
    <w:rsid w:val="005E65E0"/>
    <w:rsid w:val="005F4CCE"/>
    <w:rsid w:val="005F50A5"/>
    <w:rsid w:val="00600740"/>
    <w:rsid w:val="00602880"/>
    <w:rsid w:val="00610EC8"/>
    <w:rsid w:val="0061192D"/>
    <w:rsid w:val="0061418E"/>
    <w:rsid w:val="006162AA"/>
    <w:rsid w:val="00617437"/>
    <w:rsid w:val="00620F01"/>
    <w:rsid w:val="0062377D"/>
    <w:rsid w:val="00632C20"/>
    <w:rsid w:val="006471B6"/>
    <w:rsid w:val="006503CC"/>
    <w:rsid w:val="0066648D"/>
    <w:rsid w:val="006765A9"/>
    <w:rsid w:val="00676785"/>
    <w:rsid w:val="006865DF"/>
    <w:rsid w:val="00693664"/>
    <w:rsid w:val="006B1DEF"/>
    <w:rsid w:val="006D365F"/>
    <w:rsid w:val="006D5BE9"/>
    <w:rsid w:val="006E3D4D"/>
    <w:rsid w:val="006E3E33"/>
    <w:rsid w:val="006F0727"/>
    <w:rsid w:val="0070093F"/>
    <w:rsid w:val="00726212"/>
    <w:rsid w:val="0073565A"/>
    <w:rsid w:val="007366D4"/>
    <w:rsid w:val="00736936"/>
    <w:rsid w:val="00743285"/>
    <w:rsid w:val="00746D24"/>
    <w:rsid w:val="00755AB6"/>
    <w:rsid w:val="0075712E"/>
    <w:rsid w:val="007613B1"/>
    <w:rsid w:val="007703CD"/>
    <w:rsid w:val="00791F2E"/>
    <w:rsid w:val="007B0EC9"/>
    <w:rsid w:val="007B3192"/>
    <w:rsid w:val="007C1CA7"/>
    <w:rsid w:val="007D3956"/>
    <w:rsid w:val="007D6CE5"/>
    <w:rsid w:val="007E1C0A"/>
    <w:rsid w:val="007E6B20"/>
    <w:rsid w:val="007F6C18"/>
    <w:rsid w:val="00802F47"/>
    <w:rsid w:val="00810940"/>
    <w:rsid w:val="0081794D"/>
    <w:rsid w:val="00825D65"/>
    <w:rsid w:val="008328E0"/>
    <w:rsid w:val="00835DC0"/>
    <w:rsid w:val="008409A1"/>
    <w:rsid w:val="00851386"/>
    <w:rsid w:val="00856778"/>
    <w:rsid w:val="00865A9F"/>
    <w:rsid w:val="008778CC"/>
    <w:rsid w:val="00882078"/>
    <w:rsid w:val="008824D2"/>
    <w:rsid w:val="00894F06"/>
    <w:rsid w:val="0089683C"/>
    <w:rsid w:val="008B6DD8"/>
    <w:rsid w:val="008C2E2A"/>
    <w:rsid w:val="008D1933"/>
    <w:rsid w:val="008D6F94"/>
    <w:rsid w:val="008E2CE2"/>
    <w:rsid w:val="008F610A"/>
    <w:rsid w:val="009134BD"/>
    <w:rsid w:val="00915E0E"/>
    <w:rsid w:val="009238C3"/>
    <w:rsid w:val="00923CD6"/>
    <w:rsid w:val="00934FD8"/>
    <w:rsid w:val="009358B8"/>
    <w:rsid w:val="0095028A"/>
    <w:rsid w:val="00956DB1"/>
    <w:rsid w:val="00961FC2"/>
    <w:rsid w:val="0097567A"/>
    <w:rsid w:val="00985C37"/>
    <w:rsid w:val="00985CFA"/>
    <w:rsid w:val="009A384D"/>
    <w:rsid w:val="009A3898"/>
    <w:rsid w:val="009B1445"/>
    <w:rsid w:val="009B260F"/>
    <w:rsid w:val="009C2537"/>
    <w:rsid w:val="009C2CCB"/>
    <w:rsid w:val="009D021D"/>
    <w:rsid w:val="009E40BC"/>
    <w:rsid w:val="009F5293"/>
    <w:rsid w:val="00A01BF6"/>
    <w:rsid w:val="00A036C9"/>
    <w:rsid w:val="00A11E60"/>
    <w:rsid w:val="00A21071"/>
    <w:rsid w:val="00A35031"/>
    <w:rsid w:val="00A36C06"/>
    <w:rsid w:val="00A3760D"/>
    <w:rsid w:val="00A41B9C"/>
    <w:rsid w:val="00A45DA2"/>
    <w:rsid w:val="00A52B39"/>
    <w:rsid w:val="00A53F9E"/>
    <w:rsid w:val="00A56805"/>
    <w:rsid w:val="00A7274B"/>
    <w:rsid w:val="00A861E3"/>
    <w:rsid w:val="00A941DF"/>
    <w:rsid w:val="00AA3D02"/>
    <w:rsid w:val="00AC312E"/>
    <w:rsid w:val="00AF10E3"/>
    <w:rsid w:val="00AF281A"/>
    <w:rsid w:val="00B16030"/>
    <w:rsid w:val="00B439FE"/>
    <w:rsid w:val="00B477E1"/>
    <w:rsid w:val="00B51CB5"/>
    <w:rsid w:val="00B565B0"/>
    <w:rsid w:val="00B715AB"/>
    <w:rsid w:val="00B73807"/>
    <w:rsid w:val="00B90E0A"/>
    <w:rsid w:val="00BA34C2"/>
    <w:rsid w:val="00BA42DC"/>
    <w:rsid w:val="00BB720F"/>
    <w:rsid w:val="00BC072D"/>
    <w:rsid w:val="00BD1ABA"/>
    <w:rsid w:val="00BE4896"/>
    <w:rsid w:val="00BE4CB4"/>
    <w:rsid w:val="00BF6DC7"/>
    <w:rsid w:val="00C01318"/>
    <w:rsid w:val="00C21C5C"/>
    <w:rsid w:val="00C231CB"/>
    <w:rsid w:val="00C25F03"/>
    <w:rsid w:val="00C4161A"/>
    <w:rsid w:val="00C45875"/>
    <w:rsid w:val="00C45D44"/>
    <w:rsid w:val="00C507FC"/>
    <w:rsid w:val="00C6111A"/>
    <w:rsid w:val="00C923F3"/>
    <w:rsid w:val="00C932B4"/>
    <w:rsid w:val="00CA3304"/>
    <w:rsid w:val="00CA4E22"/>
    <w:rsid w:val="00CB29CC"/>
    <w:rsid w:val="00CB6B53"/>
    <w:rsid w:val="00CC27CB"/>
    <w:rsid w:val="00CC4C93"/>
    <w:rsid w:val="00CE018E"/>
    <w:rsid w:val="00D11FA2"/>
    <w:rsid w:val="00D16871"/>
    <w:rsid w:val="00D16FA9"/>
    <w:rsid w:val="00D21936"/>
    <w:rsid w:val="00D2713C"/>
    <w:rsid w:val="00D368C1"/>
    <w:rsid w:val="00D47AAB"/>
    <w:rsid w:val="00D564A1"/>
    <w:rsid w:val="00D56A95"/>
    <w:rsid w:val="00D808CE"/>
    <w:rsid w:val="00DB20AB"/>
    <w:rsid w:val="00DB261A"/>
    <w:rsid w:val="00DB2DAC"/>
    <w:rsid w:val="00DB5270"/>
    <w:rsid w:val="00DB6649"/>
    <w:rsid w:val="00DD231A"/>
    <w:rsid w:val="00DD3038"/>
    <w:rsid w:val="00DD3695"/>
    <w:rsid w:val="00DD5521"/>
    <w:rsid w:val="00DE614F"/>
    <w:rsid w:val="00DF1665"/>
    <w:rsid w:val="00DF32D2"/>
    <w:rsid w:val="00DF67ED"/>
    <w:rsid w:val="00E14A82"/>
    <w:rsid w:val="00E23F03"/>
    <w:rsid w:val="00E279BA"/>
    <w:rsid w:val="00E32730"/>
    <w:rsid w:val="00E34FD7"/>
    <w:rsid w:val="00E36F28"/>
    <w:rsid w:val="00E41D4D"/>
    <w:rsid w:val="00E508CD"/>
    <w:rsid w:val="00E54CFF"/>
    <w:rsid w:val="00E566DE"/>
    <w:rsid w:val="00E623D3"/>
    <w:rsid w:val="00E627A2"/>
    <w:rsid w:val="00E66576"/>
    <w:rsid w:val="00E71884"/>
    <w:rsid w:val="00E73815"/>
    <w:rsid w:val="00E95697"/>
    <w:rsid w:val="00EA5FF9"/>
    <w:rsid w:val="00EB581F"/>
    <w:rsid w:val="00EC3DF5"/>
    <w:rsid w:val="00EC6BAF"/>
    <w:rsid w:val="00EC7B78"/>
    <w:rsid w:val="00ED0E50"/>
    <w:rsid w:val="00EE0327"/>
    <w:rsid w:val="00EE24E4"/>
    <w:rsid w:val="00F000CD"/>
    <w:rsid w:val="00F002BB"/>
    <w:rsid w:val="00F009CD"/>
    <w:rsid w:val="00F1188C"/>
    <w:rsid w:val="00F14452"/>
    <w:rsid w:val="00F1541B"/>
    <w:rsid w:val="00F3486C"/>
    <w:rsid w:val="00F52727"/>
    <w:rsid w:val="00F63DBF"/>
    <w:rsid w:val="00F719B0"/>
    <w:rsid w:val="00F722D5"/>
    <w:rsid w:val="00F74EF7"/>
    <w:rsid w:val="00F91CFA"/>
    <w:rsid w:val="00FA41CD"/>
    <w:rsid w:val="00FC7BB0"/>
    <w:rsid w:val="00FD31B6"/>
    <w:rsid w:val="00FE5D11"/>
    <w:rsid w:val="00FE5F21"/>
    <w:rsid w:val="00FF79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100EFBD"/>
  <w15:docId w15:val="{BC5DA12D-AABF-4C39-AFCC-340F6D65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563E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einAbsatzformat">
    <w:name w:val="[Kein Absatzformat]"/>
    <w:rsid w:val="001705A7"/>
    <w:pPr>
      <w:autoSpaceDE w:val="0"/>
      <w:autoSpaceDN w:val="0"/>
      <w:adjustRightInd w:val="0"/>
      <w:spacing w:line="288" w:lineRule="auto"/>
      <w:textAlignment w:val="center"/>
    </w:pPr>
    <w:rPr>
      <w:rFonts w:ascii="Times New Roman" w:hAnsi="Times New Roman" w:cs="Times New Roman"/>
      <w:color w:val="000000"/>
      <w:sz w:val="24"/>
      <w:szCs w:val="24"/>
    </w:rPr>
  </w:style>
  <w:style w:type="paragraph" w:styleId="KeinLeerraum">
    <w:name w:val="No Spacing"/>
    <w:uiPriority w:val="1"/>
    <w:qFormat/>
    <w:rsid w:val="000563EF"/>
  </w:style>
  <w:style w:type="paragraph" w:styleId="Fuzeile">
    <w:name w:val="footer"/>
    <w:basedOn w:val="Standard"/>
    <w:link w:val="FuzeileZchn"/>
    <w:uiPriority w:val="99"/>
    <w:rsid w:val="001705A7"/>
    <w:pPr>
      <w:tabs>
        <w:tab w:val="center" w:pos="4536"/>
        <w:tab w:val="right" w:pos="9072"/>
      </w:tabs>
    </w:pPr>
  </w:style>
  <w:style w:type="character" w:customStyle="1" w:styleId="FuzeileZchn">
    <w:name w:val="Fußzeile Zchn"/>
    <w:basedOn w:val="Absatz-Standardschriftart"/>
    <w:link w:val="Fuzeile"/>
    <w:uiPriority w:val="99"/>
    <w:rsid w:val="000563EF"/>
  </w:style>
  <w:style w:type="paragraph" w:styleId="Kopfzeile">
    <w:name w:val="header"/>
    <w:basedOn w:val="Standard"/>
    <w:link w:val="KopfzeileZchn"/>
    <w:uiPriority w:val="99"/>
    <w:semiHidden/>
    <w:rsid w:val="001705A7"/>
    <w:pPr>
      <w:tabs>
        <w:tab w:val="center" w:pos="4536"/>
        <w:tab w:val="right" w:pos="9072"/>
      </w:tabs>
    </w:pPr>
  </w:style>
  <w:style w:type="character" w:customStyle="1" w:styleId="KopfzeileZchn">
    <w:name w:val="Kopfzeile Zchn"/>
    <w:basedOn w:val="Absatz-Standardschriftart"/>
    <w:link w:val="Kopfzeile"/>
    <w:uiPriority w:val="99"/>
    <w:semiHidden/>
    <w:rsid w:val="000563EF"/>
  </w:style>
  <w:style w:type="paragraph" w:customStyle="1" w:styleId="Material">
    <w:name w:val="Material"/>
    <w:basedOn w:val="KeinAbsatzformat"/>
    <w:uiPriority w:val="99"/>
    <w:semiHidden/>
    <w:rsid w:val="00BB720F"/>
    <w:pPr>
      <w:tabs>
        <w:tab w:val="left" w:pos="0"/>
        <w:tab w:val="right" w:pos="3197"/>
      </w:tabs>
    </w:pPr>
    <w:rPr>
      <w:rFonts w:ascii="Arial" w:hAnsi="Arial" w:cs="Arial"/>
      <w:sz w:val="22"/>
      <w:szCs w:val="22"/>
    </w:rPr>
  </w:style>
  <w:style w:type="paragraph" w:styleId="Sprechblasentext">
    <w:name w:val="Balloon Text"/>
    <w:basedOn w:val="Standard"/>
    <w:link w:val="SprechblasentextZchn"/>
    <w:uiPriority w:val="99"/>
    <w:semiHidden/>
    <w:unhideWhenUsed/>
    <w:rsid w:val="001705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05A7"/>
    <w:rPr>
      <w:rFonts w:ascii="Tahoma" w:hAnsi="Tahoma" w:cs="Tahoma"/>
      <w:sz w:val="16"/>
      <w:szCs w:val="16"/>
    </w:rPr>
  </w:style>
  <w:style w:type="table" w:styleId="Tabellenraster">
    <w:name w:val="Table Grid"/>
    <w:basedOn w:val="NormaleTabelle"/>
    <w:uiPriority w:val="59"/>
    <w:rsid w:val="00170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AufgabenmitNummerierung">
    <w:name w:val="AB_Aufgaben mit Nummerierung"/>
    <w:basedOn w:val="Standard"/>
    <w:next w:val="KeinAbsatzformat"/>
    <w:qFormat/>
    <w:rsid w:val="009B1445"/>
    <w:pPr>
      <w:numPr>
        <w:numId w:val="7"/>
      </w:numPr>
      <w:tabs>
        <w:tab w:val="center" w:pos="284"/>
      </w:tabs>
      <w:autoSpaceDE w:val="0"/>
      <w:autoSpaceDN w:val="0"/>
      <w:adjustRightInd w:val="0"/>
      <w:spacing w:before="100" w:after="120"/>
      <w:ind w:left="284" w:right="2097" w:hanging="284"/>
      <w:textAlignment w:val="center"/>
    </w:pPr>
    <w:rPr>
      <w:rFonts w:cs="Arial"/>
      <w:color w:val="000000"/>
      <w:sz w:val="21"/>
      <w:szCs w:val="21"/>
    </w:rPr>
  </w:style>
  <w:style w:type="paragraph" w:customStyle="1" w:styleId="ABTitel">
    <w:name w:val="AB_Titel"/>
    <w:basedOn w:val="Standard"/>
    <w:qFormat/>
    <w:rsid w:val="009C2CCB"/>
    <w:pPr>
      <w:tabs>
        <w:tab w:val="left" w:pos="284"/>
      </w:tabs>
      <w:jc w:val="center"/>
    </w:pPr>
    <w:rPr>
      <w:rFonts w:cs="Arial"/>
      <w:b/>
      <w:sz w:val="32"/>
      <w:szCs w:val="32"/>
    </w:rPr>
  </w:style>
  <w:style w:type="paragraph" w:customStyle="1" w:styleId="ABAbsatzmitEinzug">
    <w:name w:val="AB_Absatz mit Einzug"/>
    <w:basedOn w:val="ABAufgabenmitNummerierung"/>
    <w:qFormat/>
    <w:rsid w:val="00810940"/>
    <w:pPr>
      <w:numPr>
        <w:numId w:val="0"/>
      </w:numPr>
      <w:ind w:right="-29"/>
    </w:pPr>
    <w:rPr>
      <w:sz w:val="22"/>
      <w:szCs w:val="22"/>
    </w:rPr>
  </w:style>
  <w:style w:type="paragraph" w:customStyle="1" w:styleId="Head">
    <w:name w:val="Head"/>
    <w:basedOn w:val="KeinLeerraum"/>
    <w:qFormat/>
    <w:rsid w:val="0075712E"/>
    <w:pPr>
      <w:tabs>
        <w:tab w:val="left" w:pos="5272"/>
      </w:tabs>
    </w:pPr>
    <w:rPr>
      <w:rFonts w:cs="Arial"/>
      <w:b/>
    </w:rPr>
  </w:style>
  <w:style w:type="paragraph" w:customStyle="1" w:styleId="AufgabeUntersuche">
    <w:name w:val="Aufgabe_Untersuche"/>
    <w:basedOn w:val="ABAbsatzmitEinzug"/>
    <w:qFormat/>
    <w:rsid w:val="00B73807"/>
    <w:pPr>
      <w:numPr>
        <w:numId w:val="11"/>
      </w:numPr>
      <w:ind w:left="284" w:right="1814" w:hanging="284"/>
    </w:pPr>
    <w:rPr>
      <w:noProof/>
      <w:lang w:eastAsia="de-DE"/>
    </w:rPr>
  </w:style>
  <w:style w:type="paragraph" w:customStyle="1" w:styleId="MaterialAufbau">
    <w:name w:val="Material Aufbau"/>
    <w:basedOn w:val="Standard"/>
    <w:qFormat/>
    <w:rsid w:val="00F74EF7"/>
    <w:pPr>
      <w:tabs>
        <w:tab w:val="left" w:leader="dot" w:pos="1843"/>
        <w:tab w:val="right" w:leader="dot" w:pos="2552"/>
      </w:tabs>
    </w:pPr>
    <w:rPr>
      <w:sz w:val="20"/>
      <w:szCs w:val="20"/>
    </w:rPr>
  </w:style>
  <w:style w:type="character" w:styleId="Platzhaltertext">
    <w:name w:val="Placeholder Text"/>
    <w:basedOn w:val="Absatz-Standardschriftart"/>
    <w:uiPriority w:val="99"/>
    <w:semiHidden/>
    <w:rsid w:val="00EC3DF5"/>
    <w:rPr>
      <w:color w:val="808080"/>
    </w:rPr>
  </w:style>
  <w:style w:type="paragraph" w:customStyle="1" w:styleId="ArbeitsblattArbeitsauftragmitPfeil">
    <w:name w:val="Arbeitsblatt_Arbeitsauftrag mit Pfeil"/>
    <w:basedOn w:val="Standard"/>
    <w:uiPriority w:val="99"/>
    <w:rsid w:val="0066648D"/>
    <w:pPr>
      <w:autoSpaceDE w:val="0"/>
      <w:autoSpaceDN w:val="0"/>
      <w:adjustRightInd w:val="0"/>
      <w:spacing w:after="113" w:line="288" w:lineRule="auto"/>
      <w:ind w:left="283" w:hanging="283"/>
      <w:textAlignment w:val="center"/>
    </w:pPr>
    <w:rPr>
      <w:rFonts w:ascii="ITC Stone Sans Std Medium" w:hAnsi="ITC Stone Sans Std Medium" w:cs="ITC Stone Sans Std Medium"/>
      <w:color w:val="000000"/>
      <w:sz w:val="21"/>
      <w:szCs w:val="21"/>
    </w:rPr>
  </w:style>
  <w:style w:type="paragraph" w:customStyle="1" w:styleId="ArbeitsblattArbeitsauftragmitNummerierung">
    <w:name w:val="Arbeitsblatt_Arbeitsauftrag mit Nummerierung"/>
    <w:basedOn w:val="KeinAbsatzformat"/>
    <w:uiPriority w:val="99"/>
    <w:rsid w:val="008D1933"/>
    <w:pPr>
      <w:tabs>
        <w:tab w:val="left" w:pos="283"/>
      </w:tabs>
      <w:spacing w:after="113"/>
      <w:ind w:left="283" w:hanging="283"/>
    </w:pPr>
    <w:rPr>
      <w:rFonts w:ascii="ITC Stone Sans Std Medium" w:hAnsi="ITC Stone Sans Std Medium" w:cs="ITC Stone Sans Std Medium"/>
      <w:sz w:val="21"/>
      <w:szCs w:val="21"/>
    </w:rPr>
  </w:style>
  <w:style w:type="paragraph" w:customStyle="1" w:styleId="ArbeitsblattArbeitsauftragohneEinzug">
    <w:name w:val="Arbeitsblatt_Arbeitsauftrag ohne Einzug"/>
    <w:basedOn w:val="KeinAbsatzformat"/>
    <w:uiPriority w:val="99"/>
    <w:rsid w:val="006162AA"/>
    <w:pPr>
      <w:spacing w:after="57"/>
    </w:pPr>
    <w:rPr>
      <w:rFonts w:ascii="ITC Stone Sans Std Medium" w:hAnsi="ITC Stone Sans Std Medium" w:cs="ITC Stone Sans Std Medium"/>
      <w:sz w:val="21"/>
      <w:szCs w:val="21"/>
    </w:rPr>
  </w:style>
  <w:style w:type="paragraph" w:customStyle="1" w:styleId="ArbeitsblattEinzugArbeitsauftragmitBuchstaben">
    <w:name w:val="Arbeitsblatt_Einzug_Arbeitsauftrag mit Buchstaben"/>
    <w:basedOn w:val="KeinAbsatzformat"/>
    <w:uiPriority w:val="99"/>
    <w:rsid w:val="006162AA"/>
    <w:pPr>
      <w:tabs>
        <w:tab w:val="left" w:pos="283"/>
      </w:tabs>
      <w:spacing w:after="57"/>
      <w:ind w:left="567" w:hanging="283"/>
    </w:pPr>
    <w:rPr>
      <w:rFonts w:ascii="ITC Stone Sans Std Medium" w:hAnsi="ITC Stone Sans Std Medium" w:cs="ITC Stone Sans Std Medium"/>
      <w:sz w:val="21"/>
      <w:szCs w:val="21"/>
    </w:rPr>
  </w:style>
  <w:style w:type="paragraph" w:customStyle="1" w:styleId="ArbeitsblattArbeitsauftragPfeil">
    <w:name w:val="Arbeitsblatt_Arbeitsauftrag Pfeil"/>
    <w:basedOn w:val="Standard"/>
    <w:uiPriority w:val="99"/>
    <w:rsid w:val="006162AA"/>
    <w:pPr>
      <w:tabs>
        <w:tab w:val="left" w:pos="227"/>
      </w:tabs>
      <w:autoSpaceDE w:val="0"/>
      <w:autoSpaceDN w:val="0"/>
      <w:adjustRightInd w:val="0"/>
      <w:spacing w:after="113" w:line="288" w:lineRule="auto"/>
      <w:ind w:left="227" w:hanging="227"/>
      <w:textAlignment w:val="center"/>
    </w:pPr>
    <w:rPr>
      <w:rFonts w:ascii="ITC Stone Sans Std Medium" w:hAnsi="ITC Stone Sans Std Medium" w:cs="ITC Stone Sans Std Medium"/>
      <w:color w:val="000000"/>
      <w:sz w:val="21"/>
      <w:szCs w:val="21"/>
    </w:rPr>
  </w:style>
  <w:style w:type="character" w:styleId="Kommentarzeichen">
    <w:name w:val="annotation reference"/>
    <w:basedOn w:val="Absatz-Standardschriftart"/>
    <w:uiPriority w:val="99"/>
    <w:semiHidden/>
    <w:unhideWhenUsed/>
    <w:rsid w:val="003A6DC5"/>
    <w:rPr>
      <w:sz w:val="16"/>
      <w:szCs w:val="16"/>
    </w:rPr>
  </w:style>
  <w:style w:type="paragraph" w:styleId="Kommentartext">
    <w:name w:val="annotation text"/>
    <w:basedOn w:val="Standard"/>
    <w:link w:val="KommentartextZchn"/>
    <w:uiPriority w:val="99"/>
    <w:semiHidden/>
    <w:unhideWhenUsed/>
    <w:rsid w:val="003A6DC5"/>
    <w:rPr>
      <w:sz w:val="20"/>
      <w:szCs w:val="20"/>
    </w:rPr>
  </w:style>
  <w:style w:type="character" w:customStyle="1" w:styleId="KommentartextZchn">
    <w:name w:val="Kommentartext Zchn"/>
    <w:basedOn w:val="Absatz-Standardschriftart"/>
    <w:link w:val="Kommentartext"/>
    <w:uiPriority w:val="99"/>
    <w:semiHidden/>
    <w:rsid w:val="003A6DC5"/>
    <w:rPr>
      <w:sz w:val="20"/>
      <w:szCs w:val="20"/>
    </w:rPr>
  </w:style>
  <w:style w:type="paragraph" w:styleId="Kommentarthema">
    <w:name w:val="annotation subject"/>
    <w:basedOn w:val="Kommentartext"/>
    <w:next w:val="Kommentartext"/>
    <w:link w:val="KommentarthemaZchn"/>
    <w:uiPriority w:val="99"/>
    <w:semiHidden/>
    <w:unhideWhenUsed/>
    <w:rsid w:val="003A6DC5"/>
    <w:rPr>
      <w:b/>
      <w:bCs/>
    </w:rPr>
  </w:style>
  <w:style w:type="character" w:customStyle="1" w:styleId="KommentarthemaZchn">
    <w:name w:val="Kommentarthema Zchn"/>
    <w:basedOn w:val="KommentartextZchn"/>
    <w:link w:val="Kommentarthema"/>
    <w:uiPriority w:val="99"/>
    <w:semiHidden/>
    <w:rsid w:val="003A6DC5"/>
    <w:rPr>
      <w:b/>
      <w:bCs/>
      <w:sz w:val="20"/>
      <w:szCs w:val="20"/>
    </w:rPr>
  </w:style>
  <w:style w:type="paragraph" w:customStyle="1" w:styleId="AuftragmitPfeil">
    <w:name w:val="Auftrag mit Pfeil"/>
    <w:next w:val="Standard"/>
    <w:qFormat/>
    <w:rsid w:val="00D2713C"/>
    <w:pPr>
      <w:numPr>
        <w:numId w:val="17"/>
      </w:numPr>
      <w:spacing w:before="120"/>
      <w:ind w:left="284" w:hanging="284"/>
    </w:pPr>
    <w:rPr>
      <w:rFonts w:cs="Arial"/>
      <w:color w:val="000000"/>
    </w:rPr>
  </w:style>
  <w:style w:type="paragraph" w:styleId="Beschriftung">
    <w:name w:val="caption"/>
    <w:basedOn w:val="Standard"/>
    <w:next w:val="Standard"/>
    <w:uiPriority w:val="35"/>
    <w:unhideWhenUsed/>
    <w:qFormat/>
    <w:rsid w:val="00ED0E50"/>
    <w:pPr>
      <w:spacing w:after="200"/>
    </w:pPr>
    <w:rPr>
      <w:i/>
      <w:iCs/>
      <w:color w:val="D1282E" w:themeColor="text2"/>
      <w:sz w:val="18"/>
      <w:szCs w:val="18"/>
    </w:rPr>
  </w:style>
  <w:style w:type="character" w:styleId="Hyperlink">
    <w:name w:val="Hyperlink"/>
    <w:basedOn w:val="Absatz-Standardschriftart"/>
    <w:uiPriority w:val="99"/>
    <w:unhideWhenUsed/>
    <w:rsid w:val="009E40BC"/>
    <w:rPr>
      <w:color w:val="CC9900" w:themeColor="hyperlink"/>
      <w:u w:val="single"/>
    </w:rPr>
  </w:style>
  <w:style w:type="character" w:styleId="BesuchterLink">
    <w:name w:val="FollowedHyperlink"/>
    <w:basedOn w:val="Absatz-Standardschriftart"/>
    <w:uiPriority w:val="99"/>
    <w:semiHidden/>
    <w:unhideWhenUsed/>
    <w:rsid w:val="00B51CB5"/>
    <w:rPr>
      <w:color w:val="969696" w:themeColor="followedHyperlink"/>
      <w:u w:val="single"/>
    </w:rPr>
  </w:style>
  <w:style w:type="paragraph" w:customStyle="1" w:styleId="ABAuswertungmitNummerierung">
    <w:name w:val="AB_Auswertung mit Nummerierung"/>
    <w:basedOn w:val="ABAbsatzmitEinzug"/>
    <w:qFormat/>
    <w:rsid w:val="00C932B4"/>
    <w:pPr>
      <w:numPr>
        <w:numId w:val="19"/>
      </w:numPr>
      <w:ind w:left="284" w:right="0"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cornelsen-experimenta.de" TargetMode="External"/></Relationships>
</file>

<file path=word/theme/theme1.xml><?xml version="1.0" encoding="utf-8"?>
<a:theme xmlns:a="http://schemas.openxmlformats.org/drawingml/2006/main" name="Larissa">
  <a:themeElements>
    <a:clrScheme name="Essenz">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22015-F289-42F3-82A1-915A8D4E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313</Words>
  <Characters>1977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Hebelgesetz I</vt:lpstr>
    </vt:vector>
  </TitlesOfParts>
  <Company>Cornelsen Experimenta</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Hebelgesetz I</dc:title>
  <dc:creator>Cornelsen Experimenta GmbH</dc:creator>
  <cp:lastModifiedBy>Gliesche, Jacqueline</cp:lastModifiedBy>
  <cp:revision>30</cp:revision>
  <cp:lastPrinted>2017-06-02T10:58:00Z</cp:lastPrinted>
  <dcterms:created xsi:type="dcterms:W3CDTF">2020-03-31T14:19:00Z</dcterms:created>
  <dcterms:modified xsi:type="dcterms:W3CDTF">2020-04-02T11:20:00Z</dcterms:modified>
</cp:coreProperties>
</file>