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FFF94" w14:textId="1861F182" w:rsidR="00325CA8" w:rsidRPr="00346E10" w:rsidRDefault="00CF2142" w:rsidP="00346E10">
      <w:pPr>
        <w:pStyle w:val="berschriftAB"/>
        <w:spacing w:before="60" w:after="120"/>
        <w:ind w:left="284"/>
        <w:rPr>
          <w:b w:val="0"/>
          <w:color w:val="066684" w:themeColor="accent6" w:themeShade="BF"/>
          <w:sz w:val="21"/>
          <w:szCs w:val="21"/>
        </w:rPr>
      </w:pPr>
      <w:r w:rsidRPr="00F63FD0">
        <w:rPr>
          <w:b w:val="0"/>
          <w:noProof/>
          <w:color w:val="066684" w:themeColor="accent6" w:themeShade="BF"/>
        </w:rPr>
        <w:drawing>
          <wp:anchor distT="0" distB="0" distL="114300" distR="114300" simplePos="0" relativeHeight="251723776" behindDoc="0" locked="0" layoutInCell="1" allowOverlap="1" wp14:anchorId="1BAE2054" wp14:editId="08A6E9A1">
            <wp:simplePos x="0" y="0"/>
            <wp:positionH relativeFrom="column">
              <wp:posOffset>1257935</wp:posOffset>
            </wp:positionH>
            <wp:positionV relativeFrom="paragraph">
              <wp:posOffset>1270</wp:posOffset>
            </wp:positionV>
            <wp:extent cx="580764" cy="258445"/>
            <wp:effectExtent l="0" t="0" r="0" b="8255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con Schwierigkeitsstufe_easy_1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64" cy="25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4679">
        <w:rPr>
          <w:noProof/>
        </w:rPr>
        <w:drawing>
          <wp:anchor distT="0" distB="0" distL="114300" distR="114300" simplePos="0" relativeHeight="251721728" behindDoc="0" locked="0" layoutInCell="1" allowOverlap="1" wp14:anchorId="6E14ECCA" wp14:editId="22B7FD54">
            <wp:simplePos x="0" y="0"/>
            <wp:positionH relativeFrom="column">
              <wp:posOffset>-72390</wp:posOffset>
            </wp:positionH>
            <wp:positionV relativeFrom="paragraph">
              <wp:posOffset>300990</wp:posOffset>
            </wp:positionV>
            <wp:extent cx="731520" cy="942975"/>
            <wp:effectExtent l="0" t="0" r="0" b="952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ianna für Tipps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E10" w:rsidRPr="00346E10">
        <w:rPr>
          <w:b w:val="0"/>
          <w:color w:val="066684" w:themeColor="accent6" w:themeShade="BF"/>
          <w:sz w:val="21"/>
          <w:szCs w:val="21"/>
        </w:rPr>
        <w:t>Kniffelig</w:t>
      </w:r>
      <w:r w:rsidR="00346E10">
        <w:rPr>
          <w:b w:val="0"/>
          <w:color w:val="066684" w:themeColor="accent6" w:themeShade="BF"/>
          <w:sz w:val="21"/>
          <w:szCs w:val="21"/>
        </w:rPr>
        <w:t>keits-Stufe:</w:t>
      </w:r>
      <w:r>
        <w:rPr>
          <w:b w:val="0"/>
          <w:color w:val="066684" w:themeColor="accent6" w:themeShade="BF"/>
          <w:sz w:val="21"/>
          <w:szCs w:val="21"/>
        </w:rPr>
        <w:t xml:space="preserve">                    </w:t>
      </w:r>
      <w:r w:rsidR="00346E10">
        <w:rPr>
          <w:b w:val="0"/>
          <w:color w:val="066684" w:themeColor="accent6" w:themeShade="BF"/>
          <w:sz w:val="21"/>
          <w:szCs w:val="21"/>
        </w:rPr>
        <w:t xml:space="preserve"> </w:t>
      </w:r>
      <w:r w:rsidR="003A1904">
        <w:rPr>
          <w:color w:val="066684" w:themeColor="accent6" w:themeShade="BF"/>
          <w:sz w:val="21"/>
          <w:szCs w:val="21"/>
        </w:rPr>
        <w:t>t</w:t>
      </w:r>
      <w:r w:rsidR="00414679">
        <w:rPr>
          <w:color w:val="066684" w:themeColor="accent6" w:themeShade="BF"/>
          <w:sz w:val="21"/>
          <w:szCs w:val="21"/>
        </w:rPr>
        <w:t>ricky</w:t>
      </w:r>
      <w:r w:rsidR="00346E10">
        <w:rPr>
          <w:color w:val="066684" w:themeColor="accent6" w:themeShade="BF"/>
          <w:sz w:val="21"/>
          <w:szCs w:val="21"/>
        </w:rPr>
        <w:t xml:space="preserve"> </w:t>
      </w:r>
      <w:bookmarkStart w:id="0" w:name="_GoBack"/>
      <w:bookmarkEnd w:id="0"/>
    </w:p>
    <w:p w14:paraId="0AAFFF95" w14:textId="7BE92E01" w:rsidR="00325CA8" w:rsidRPr="0056379B" w:rsidRDefault="00414679" w:rsidP="00334F0D">
      <w:pPr>
        <w:pStyle w:val="berschriftAB"/>
        <w:rPr>
          <w:b w:val="0"/>
          <w:color w:val="auto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F246911" wp14:editId="7405576C">
                <wp:simplePos x="0" y="0"/>
                <wp:positionH relativeFrom="column">
                  <wp:posOffset>981075</wp:posOffset>
                </wp:positionH>
                <wp:positionV relativeFrom="paragraph">
                  <wp:posOffset>42545</wp:posOffset>
                </wp:positionV>
                <wp:extent cx="4269740" cy="752475"/>
                <wp:effectExtent l="285750" t="0" r="16510" b="28575"/>
                <wp:wrapNone/>
                <wp:docPr id="5" name="Sprechblase: rechteckig mit abgerundeten Ecke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9740" cy="752475"/>
                        </a:xfrm>
                        <a:prstGeom prst="wedgeRoundRectCallout">
                          <a:avLst>
                            <a:gd name="adj1" fmla="val -56226"/>
                            <a:gd name="adj2" fmla="val -2169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75520" w14:textId="77777777" w:rsidR="00F15431" w:rsidRPr="003C1D96" w:rsidRDefault="00F15431" w:rsidP="00F1543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Um vorgegebene Wege zu fahren, kann der </w:t>
                            </w:r>
                            <w:r w:rsidRPr="00667F21">
                              <w:rPr>
                                <w:sz w:val="18"/>
                                <w:szCs w:val="18"/>
                              </w:rPr>
                              <w:t>eXperiBot</w:t>
                            </w: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 mithilfe des Multisensors entlang einer auf dem Boden gezeichneten Linie fahren. Das kann schwarzer Filzstift auf heller Pappe oder dunkles Klebeband auf hellem Bodenbelag sein. </w:t>
                            </w:r>
                            <w:r w:rsidRPr="003C1D96">
                              <w:rPr>
                                <w:b/>
                                <w:sz w:val="18"/>
                                <w:szCs w:val="18"/>
                              </w:rPr>
                              <w:t>Wichtig ist, dass der Kontrast stark ist</w:t>
                            </w:r>
                            <w:r w:rsidRPr="003C1D96">
                              <w:rPr>
                                <w:sz w:val="18"/>
                                <w:szCs w:val="18"/>
                              </w:rPr>
                              <w:t xml:space="preserve"> (Unterschied zwischen heller und dunkler Farbe).</w:t>
                            </w:r>
                          </w:p>
                          <w:p w14:paraId="4E649501" w14:textId="34828CFB" w:rsidR="00326EB1" w:rsidRPr="00F15431" w:rsidRDefault="00233B76" w:rsidP="00BD2459">
                            <w:pPr>
                              <w:pStyle w:val="Sprechblase"/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5431">
                              <w:rPr>
                                <w:rFonts w:asciiTheme="minorHAnsi" w:hAnsiTheme="minorHAnsi" w:cstheme="minorHAnsi"/>
                                <w:b w:val="0"/>
                                <w:color w:val="auto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4691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rechblase: rechteckig mit abgerundeten Ecken 5" o:spid="_x0000_s1026" type="#_x0000_t62" style="position:absolute;margin-left:77.25pt;margin-top:3.35pt;width:336.2pt;height:59.25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" adj="-1345,6115" fillcolor="white [3212]" strokecolor="#318b98 [2408]" strokeweight="1.5pt">
                <v:textbox>
                  <w:txbxContent>
                    <w:p w14:paraId="0F675520" w14:textId="77777777" w:rsidR="00F15431" w:rsidRPr="003C1D96" w:rsidRDefault="00F15431" w:rsidP="00F15431">
                      <w:pPr>
                        <w:rPr>
                          <w:sz w:val="18"/>
                          <w:szCs w:val="18"/>
                        </w:rPr>
                      </w:pPr>
                      <w:r w:rsidRPr="003C1D96">
                        <w:rPr>
                          <w:sz w:val="18"/>
                          <w:szCs w:val="18"/>
                        </w:rPr>
                        <w:t xml:space="preserve">Um vorgegebene Wege zu fahren, kann der </w:t>
                      </w:r>
                      <w:r w:rsidRPr="00667F21">
                        <w:rPr>
                          <w:sz w:val="18"/>
                          <w:szCs w:val="18"/>
                        </w:rPr>
                        <w:t>eXperiBot</w:t>
                      </w:r>
                      <w:r w:rsidRPr="003C1D96">
                        <w:rPr>
                          <w:sz w:val="18"/>
                          <w:szCs w:val="18"/>
                        </w:rPr>
                        <w:t xml:space="preserve"> mithilfe des Multisensors entlang einer auf dem Boden gezeichneten Linie fahren. Das kann schwarzer Filzstift auf heller Pappe oder dunkles Klebeband auf hellem Bodenbelag sein. </w:t>
                      </w:r>
                      <w:r w:rsidRPr="003C1D96">
                        <w:rPr>
                          <w:b/>
                          <w:sz w:val="18"/>
                          <w:szCs w:val="18"/>
                        </w:rPr>
                        <w:t>Wichtig ist, dass der Kontrast stark ist</w:t>
                      </w:r>
                      <w:r w:rsidRPr="003C1D96">
                        <w:rPr>
                          <w:sz w:val="18"/>
                          <w:szCs w:val="18"/>
                        </w:rPr>
                        <w:t xml:space="preserve"> (Unterschied zwischen heller und dunkler Farbe).</w:t>
                      </w:r>
                    </w:p>
                    <w:p w14:paraId="4E649501" w14:textId="34828CFB" w:rsidR="00326EB1" w:rsidRPr="00F15431" w:rsidRDefault="00233B76" w:rsidP="00BD2459">
                      <w:pPr>
                        <w:pStyle w:val="Sprechblase"/>
                        <w:rPr>
                          <w:rFonts w:asciiTheme="minorHAnsi" w:hAnsiTheme="minorHAnsi" w:cstheme="minorHAnsi"/>
                          <w:b w:val="0"/>
                          <w:color w:val="auto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15431">
                        <w:rPr>
                          <w:rFonts w:asciiTheme="minorHAnsi" w:hAnsiTheme="minorHAnsi" w:cstheme="minorHAnsi"/>
                          <w:b w:val="0"/>
                          <w:color w:val="auto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07430473" w14:textId="3C48DF37" w:rsidR="00FA26E5" w:rsidRDefault="00FA26E5" w:rsidP="00860972">
      <w:pPr>
        <w:pStyle w:val="Programmieren"/>
        <w:spacing w:after="360"/>
        <w:ind w:left="0" w:right="476"/>
        <w:rPr>
          <w:sz w:val="18"/>
        </w:rPr>
      </w:pPr>
    </w:p>
    <w:p w14:paraId="264E3EE0" w14:textId="26BBF1E6" w:rsidR="00B877F4" w:rsidRPr="0056379B" w:rsidRDefault="00414679" w:rsidP="00860972">
      <w:pPr>
        <w:pStyle w:val="Programmieren"/>
        <w:spacing w:after="360"/>
        <w:ind w:left="0" w:right="476"/>
        <w:rPr>
          <w:sz w:val="18"/>
        </w:rPr>
      </w:pPr>
      <w:r w:rsidRPr="00D13789">
        <w:rPr>
          <w:noProof/>
        </w:rPr>
        <w:drawing>
          <wp:anchor distT="0" distB="0" distL="114300" distR="114300" simplePos="0" relativeHeight="251659776" behindDoc="0" locked="0" layoutInCell="1" allowOverlap="1" wp14:anchorId="1AAB2439" wp14:editId="31CFA6FC">
            <wp:simplePos x="0" y="0"/>
            <wp:positionH relativeFrom="column">
              <wp:posOffset>4776470</wp:posOffset>
            </wp:positionH>
            <wp:positionV relativeFrom="paragraph">
              <wp:posOffset>5715</wp:posOffset>
            </wp:positionV>
            <wp:extent cx="1447800" cy="1006475"/>
            <wp:effectExtent l="0" t="0" r="0" b="3175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00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802D0" w14:textId="08BCED43" w:rsidR="002E081C" w:rsidRDefault="001D25F8" w:rsidP="00FA26E5">
      <w:pPr>
        <w:pStyle w:val="FormatvorlageProgrammieraufgabeNumNach3Pt"/>
        <w:spacing w:before="240"/>
        <w:ind w:left="284"/>
      </w:pPr>
      <w:r w:rsidRPr="00491A98">
        <w:t>Befestige</w:t>
      </w:r>
      <w:r>
        <w:t xml:space="preserve"> den </w:t>
      </w:r>
      <w:r w:rsidRPr="005050C0">
        <w:t>Multisensor</w:t>
      </w:r>
      <w:r>
        <w:t xml:space="preserve"> in </w:t>
      </w:r>
      <w:r w:rsidRPr="00491A98">
        <w:t>Fahrtrichtung</w:t>
      </w:r>
      <w:r>
        <w:t xml:space="preserve"> </w:t>
      </w:r>
      <w:r w:rsidR="0018222E">
        <w:t xml:space="preserve">unten </w:t>
      </w:r>
      <w:r>
        <w:t xml:space="preserve">am </w:t>
      </w:r>
      <w:r w:rsidRPr="00667F21">
        <w:t>eXperiBot</w:t>
      </w:r>
      <w:r w:rsidR="00862F22">
        <w:rPr>
          <w:b/>
        </w:rPr>
        <w:t xml:space="preserve"> </w:t>
      </w:r>
      <w:r w:rsidR="00862F22" w:rsidRPr="00414679">
        <w:rPr>
          <w:sz w:val="18"/>
          <w:szCs w:val="18"/>
        </w:rPr>
        <w:t>(s</w:t>
      </w:r>
      <w:r w:rsidR="00414679">
        <w:rPr>
          <w:sz w:val="18"/>
          <w:szCs w:val="18"/>
        </w:rPr>
        <w:t>iehe</w:t>
      </w:r>
      <w:r w:rsidR="00862F22" w:rsidRPr="00414679">
        <w:rPr>
          <w:sz w:val="18"/>
          <w:szCs w:val="18"/>
        </w:rPr>
        <w:t xml:space="preserve"> Abb.</w:t>
      </w:r>
      <w:r w:rsidR="00862F22" w:rsidRPr="00414679">
        <w:rPr>
          <w:b/>
          <w:sz w:val="18"/>
          <w:szCs w:val="18"/>
        </w:rPr>
        <w:t xml:space="preserve"> </w:t>
      </w:r>
      <w:r w:rsidR="00862F22" w:rsidRPr="00414679">
        <w:rPr>
          <w:sz w:val="18"/>
          <w:szCs w:val="18"/>
        </w:rPr>
        <w:t>1)</w:t>
      </w:r>
      <w:r w:rsidR="0018222E" w:rsidRPr="00414679">
        <w:rPr>
          <w:sz w:val="18"/>
          <w:szCs w:val="18"/>
        </w:rPr>
        <w:t>.</w:t>
      </w:r>
    </w:p>
    <w:p w14:paraId="3E3A2739" w14:textId="20689C06" w:rsidR="002E081C" w:rsidRDefault="002E081C" w:rsidP="00FA26E5">
      <w:pPr>
        <w:pStyle w:val="FormatvorlageProgrammieraufgabeNumNach3Pt"/>
        <w:ind w:left="284"/>
      </w:pPr>
      <w:r w:rsidRPr="002E081C">
        <w:t xml:space="preserve">Male oder klebe eine </w:t>
      </w:r>
      <w:r w:rsidR="0018222E">
        <w:t>Fahr-Linie</w:t>
      </w:r>
      <w:r w:rsidRPr="002E081C">
        <w:t xml:space="preserve"> für den </w:t>
      </w:r>
      <w:r w:rsidRPr="00667F21">
        <w:t>eXperiBot</w:t>
      </w:r>
      <w:r w:rsidRPr="002E081C">
        <w:rPr>
          <w:b/>
        </w:rPr>
        <w:t>.</w:t>
      </w:r>
      <w:r w:rsidR="0018222E">
        <w:rPr>
          <w:b/>
        </w:rPr>
        <w:t xml:space="preserve"> </w:t>
      </w:r>
      <w:r w:rsidR="0018222E" w:rsidRPr="0018222E">
        <w:t>Die Linie soll</w:t>
      </w:r>
      <w:r w:rsidR="0018222E">
        <w:t>te 2 cm breit sein.</w:t>
      </w:r>
    </w:p>
    <w:p w14:paraId="5F016BE6" w14:textId="489881EA" w:rsidR="005050C0" w:rsidRPr="00860972" w:rsidRDefault="002E081C" w:rsidP="00414679">
      <w:pPr>
        <w:pStyle w:val="FormatvorlageProgrammieraufgabeNumNach3Pt"/>
        <w:spacing w:after="120"/>
        <w:ind w:left="284"/>
      </w:pPr>
      <w:r w:rsidRPr="002E081C">
        <w:t xml:space="preserve">Erstelle das abgebildete Programm im Tinkerbots Editor. </w:t>
      </w:r>
      <w:r w:rsidR="00414679">
        <w:br/>
      </w:r>
      <w:r w:rsidRPr="002E081C">
        <w:t>Nutze die Befehle aus der „Lernstufe 1“. Probiere das Programm aus</w:t>
      </w:r>
      <w:r w:rsidR="002361F5">
        <w:t>.</w:t>
      </w:r>
    </w:p>
    <w:tbl>
      <w:tblPr>
        <w:tblW w:w="0" w:type="auto"/>
        <w:tblCellMar>
          <w:top w:w="113" w:type="dxa"/>
          <w:bottom w:w="57" w:type="dxa"/>
        </w:tblCellMar>
        <w:tblLook w:val="04A0" w:firstRow="1" w:lastRow="0" w:firstColumn="1" w:lastColumn="0" w:noHBand="0" w:noVBand="1"/>
      </w:tblPr>
      <w:tblGrid>
        <w:gridCol w:w="9798"/>
        <w:gridCol w:w="10"/>
      </w:tblGrid>
      <w:tr w:rsidR="00D023DB" w:rsidRPr="00433AD1" w14:paraId="2BF9985F" w14:textId="77777777" w:rsidTr="007B0930">
        <w:trPr>
          <w:gridAfter w:val="1"/>
          <w:wAfter w:w="13" w:type="dxa"/>
          <w:trHeight w:val="2494"/>
        </w:trPr>
        <w:tc>
          <w:tcPr>
            <w:tcW w:w="9795" w:type="dxa"/>
            <w:tcBorders>
              <w:top w:val="single" w:sz="12" w:space="0" w:color="0989B1" w:themeColor="accent6"/>
            </w:tcBorders>
          </w:tcPr>
          <w:p w14:paraId="1DB10AD7" w14:textId="67B2527B" w:rsidR="005339E0" w:rsidRPr="006E2205" w:rsidRDefault="007B0930" w:rsidP="004152ED">
            <w:pPr>
              <w:pStyle w:val="Programmieren"/>
              <w:ind w:left="0" w:right="618"/>
              <w:rPr>
                <w:i/>
              </w:rPr>
            </w:pPr>
            <w:r w:rsidRPr="00106950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719680" behindDoc="0" locked="0" layoutInCell="1" allowOverlap="1" wp14:anchorId="1B571343" wp14:editId="3B49B4C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1324610</wp:posOffset>
                  </wp:positionV>
                  <wp:extent cx="533400" cy="586105"/>
                  <wp:effectExtent l="0" t="0" r="0" b="4445"/>
                  <wp:wrapNone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Arianna für Tipps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86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53EC">
              <w:rPr>
                <w:noProof/>
              </w:rPr>
              <w:drawing>
                <wp:anchor distT="0" distB="0" distL="0" distR="0" simplePos="0" relativeHeight="251702272" behindDoc="0" locked="0" layoutInCell="1" allowOverlap="1" wp14:anchorId="5D8C21B2" wp14:editId="3F132DF2">
                  <wp:simplePos x="0" y="0"/>
                  <wp:positionH relativeFrom="column">
                    <wp:posOffset>506095</wp:posOffset>
                  </wp:positionH>
                  <wp:positionV relativeFrom="paragraph">
                    <wp:posOffset>635</wp:posOffset>
                  </wp:positionV>
                  <wp:extent cx="5210175" cy="1485265"/>
                  <wp:effectExtent l="0" t="0" r="9525" b="635"/>
                  <wp:wrapSquare wrapText="largest"/>
                  <wp:docPr id="23" name="Bild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1485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846C6" w:rsidRPr="00433AD1" w14:paraId="33398335" w14:textId="77777777" w:rsidTr="007B0930">
        <w:trPr>
          <w:gridAfter w:val="1"/>
          <w:wAfter w:w="13" w:type="dxa"/>
          <w:cantSplit/>
          <w:trHeight w:hRule="exact" w:val="567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  <w:shd w:val="clear" w:color="auto" w:fill="DAF0F3" w:themeFill="accent5" w:themeFillTint="33"/>
            <w:tcMar>
              <w:top w:w="57" w:type="dxa"/>
            </w:tcMar>
          </w:tcPr>
          <w:p w14:paraId="542C9B9D" w14:textId="30746D22" w:rsidR="002361F5" w:rsidRPr="00106950" w:rsidRDefault="002361F5" w:rsidP="007B0930">
            <w:pPr>
              <w:pStyle w:val="Programmieren"/>
              <w:spacing w:after="240"/>
              <w:ind w:left="1174" w:right="476"/>
              <w:rPr>
                <w:sz w:val="20"/>
                <w:szCs w:val="20"/>
              </w:rPr>
            </w:pPr>
            <w:r w:rsidRPr="00106950">
              <w:rPr>
                <w:sz w:val="20"/>
                <w:szCs w:val="20"/>
              </w:rPr>
              <w:t xml:space="preserve">Du wirst schnell feststellen, dass das Programm nicht besonders gut funktioniert. </w:t>
            </w:r>
            <w:r w:rsidR="00106950" w:rsidRPr="00106950">
              <w:rPr>
                <w:sz w:val="20"/>
                <w:szCs w:val="20"/>
              </w:rPr>
              <w:br/>
            </w:r>
            <w:r w:rsidRPr="00106950">
              <w:rPr>
                <w:sz w:val="20"/>
                <w:szCs w:val="20"/>
              </w:rPr>
              <w:t>Der Roboter kommt oft von der Linie ab oder er dreht sich ständig im Kreis.</w:t>
            </w:r>
          </w:p>
          <w:p w14:paraId="4E5AA802" w14:textId="77777777" w:rsidR="002361F5" w:rsidRPr="002361F5" w:rsidRDefault="002361F5" w:rsidP="002361F5">
            <w:pPr>
              <w:pStyle w:val="Programmieren"/>
              <w:rPr>
                <w:sz w:val="20"/>
              </w:rPr>
            </w:pPr>
            <w:r w:rsidRPr="002361F5">
              <w:rPr>
                <w:sz w:val="20"/>
              </w:rPr>
              <w:t>Verbessere das Programm. Nutze dazu die zwei Infrarot-Sensoren, die auf dem Multisensor vorhanden sind. Die Infrarot-Sensoren können zwischen hell und dunkel unterscheiden und so den Unterschied zwischen einer dunklen Linie und einem hellen Hintergrund erkennen.</w:t>
            </w:r>
          </w:p>
          <w:p w14:paraId="16FB4AF2" w14:textId="235A243A" w:rsidR="001846C6" w:rsidRPr="006E2205" w:rsidRDefault="001846C6" w:rsidP="001846C6">
            <w:pPr>
              <w:rPr>
                <w:sz w:val="20"/>
                <w:szCs w:val="20"/>
              </w:rPr>
            </w:pPr>
            <w:r w:rsidRPr="006E2205">
              <w:rPr>
                <w:sz w:val="20"/>
                <w:szCs w:val="20"/>
              </w:rPr>
              <w:t>.</w:t>
            </w:r>
          </w:p>
          <w:p w14:paraId="4BA27A45" w14:textId="77777777" w:rsidR="001846C6" w:rsidRPr="001846C6" w:rsidRDefault="001846C6" w:rsidP="006E2205">
            <w:pPr>
              <w:pStyle w:val="Programmieren"/>
              <w:ind w:left="462" w:right="618"/>
              <w:rPr>
                <w:iCs/>
              </w:rPr>
            </w:pPr>
          </w:p>
        </w:tc>
      </w:tr>
      <w:tr w:rsidR="001846C6" w:rsidRPr="007A0BD5" w14:paraId="6C21512C" w14:textId="77777777" w:rsidTr="007B0930">
        <w:trPr>
          <w:gridAfter w:val="1"/>
          <w:wAfter w:w="13" w:type="dxa"/>
          <w:trHeight w:val="1367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1BD1C9BA" w14:textId="5985CE24" w:rsidR="0018222E" w:rsidRPr="00D615E6" w:rsidRDefault="00F753C8" w:rsidP="001073A5">
            <w:pPr>
              <w:pStyle w:val="Programmieren"/>
              <w:ind w:left="462" w:right="618"/>
              <w:rPr>
                <w:i/>
              </w:rPr>
            </w:pPr>
            <w:r w:rsidRPr="00D615E6">
              <w:rPr>
                <w:b/>
                <w:i/>
                <w:noProof/>
              </w:rPr>
              <w:drawing>
                <wp:anchor distT="0" distB="0" distL="0" distR="0" simplePos="0" relativeHeight="251704320" behindDoc="0" locked="0" layoutInCell="1" allowOverlap="1" wp14:anchorId="558552CC" wp14:editId="4EE2721D">
                  <wp:simplePos x="0" y="0"/>
                  <wp:positionH relativeFrom="column">
                    <wp:posOffset>3775075</wp:posOffset>
                  </wp:positionH>
                  <wp:positionV relativeFrom="paragraph">
                    <wp:posOffset>0</wp:posOffset>
                  </wp:positionV>
                  <wp:extent cx="1669415" cy="1062990"/>
                  <wp:effectExtent l="0" t="0" r="6985" b="3810"/>
                  <wp:wrapSquare wrapText="largest"/>
                  <wp:docPr id="24" name="Bild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ild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9415" cy="106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222E" w:rsidRPr="00D615E6">
              <w:rPr>
                <w:b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05F1033" wp14:editId="7D421271">
                      <wp:simplePos x="0" y="0"/>
                      <wp:positionH relativeFrom="column">
                        <wp:posOffset>5173980</wp:posOffset>
                      </wp:positionH>
                      <wp:positionV relativeFrom="paragraph">
                        <wp:posOffset>0</wp:posOffset>
                      </wp:positionV>
                      <wp:extent cx="950595" cy="323850"/>
                      <wp:effectExtent l="0" t="0" r="1905" b="0"/>
                      <wp:wrapSquare wrapText="bothSides"/>
                      <wp:docPr id="2" name="Textfeld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0595" cy="323850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AF671B" w14:textId="5C871308" w:rsidR="00862F22" w:rsidRPr="0018222E" w:rsidRDefault="00862F22" w:rsidP="0018222E">
                                  <w:pPr>
                                    <w:pStyle w:val="Beschriftung"/>
                                    <w:spacing w:after="0"/>
                                    <w:jc w:val="right"/>
                                    <w:rPr>
                                      <w:i w:val="0"/>
                                      <w:color w:val="auto"/>
                                    </w:rPr>
                                  </w:pP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t xml:space="preserve">Abb. </w: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begin"/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instrText xml:space="preserve"> SEQ Abbildung \* ARABIC </w:instrTex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separate"/>
                                  </w:r>
                                  <w:r w:rsidRPr="00862F22">
                                    <w:rPr>
                                      <w:i w:val="0"/>
                                      <w:noProof/>
                                      <w:color w:val="auto"/>
                                    </w:rPr>
                                    <w:t>1</w:t>
                                  </w:r>
                                  <w:r w:rsidRPr="00862F22">
                                    <w:rPr>
                                      <w:i w:val="0"/>
                                      <w:color w:val="auto"/>
                                    </w:rPr>
                                    <w:fldChar w:fldCharType="end"/>
                                  </w:r>
                                  <w:r w:rsidR="0018222E">
                                    <w:rPr>
                                      <w:i w:val="0"/>
                                      <w:color w:val="auto"/>
                                    </w:rPr>
                                    <w:t xml:space="preserve"> </w:t>
                                  </w:r>
                                  <w:r w:rsidR="0018222E" w:rsidRPr="0018222E">
                                    <w:rPr>
                                      <w:color w:val="auto"/>
                                    </w:rPr>
                                    <w:t>Multisensor-Ansicht von unten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05F103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7" type="#_x0000_t202" style="position:absolute;left:0;text-align:left;margin-left:407.4pt;margin-top:0;width:74.85pt;height:25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" stroked="f">
                      <v:textbox inset="0,0,0,0">
                        <w:txbxContent>
                          <w:p w14:paraId="17AF671B" w14:textId="5C871308" w:rsidR="00862F22" w:rsidRPr="0018222E" w:rsidRDefault="00862F22" w:rsidP="0018222E">
                            <w:pPr>
                              <w:pStyle w:val="Beschriftung"/>
                              <w:spacing w:after="0"/>
                              <w:jc w:val="right"/>
                              <w:rPr>
                                <w:i w:val="0"/>
                                <w:color w:val="auto"/>
                              </w:rPr>
                            </w:pPr>
                            <w:r w:rsidRPr="00862F22">
                              <w:rPr>
                                <w:i w:val="0"/>
                                <w:color w:val="auto"/>
                              </w:rPr>
                              <w:t xml:space="preserve">Abb. </w: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begin"/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instrText xml:space="preserve"> SEQ Abbildung \* ARABIC </w:instrTex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separate"/>
                            </w:r>
                            <w:r w:rsidRPr="00862F22">
                              <w:rPr>
                                <w:i w:val="0"/>
                                <w:noProof/>
                                <w:color w:val="auto"/>
                              </w:rPr>
                              <w:t>1</w:t>
                            </w:r>
                            <w:r w:rsidRPr="00862F22">
                              <w:rPr>
                                <w:i w:val="0"/>
                                <w:color w:val="auto"/>
                              </w:rPr>
                              <w:fldChar w:fldCharType="end"/>
                            </w:r>
                            <w:r w:rsidR="0018222E">
                              <w:rPr>
                                <w:i w:val="0"/>
                                <w:color w:val="auto"/>
                              </w:rPr>
                              <w:t xml:space="preserve"> </w:t>
                            </w:r>
                            <w:r w:rsidR="0018222E" w:rsidRPr="0018222E">
                              <w:rPr>
                                <w:color w:val="auto"/>
                              </w:rPr>
                              <w:t>Multisensor-Ansicht von unten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361F5" w:rsidRPr="00D615E6">
              <w:rPr>
                <w:b/>
                <w:i/>
                <w:iCs/>
              </w:rPr>
              <w:t>Verbessere das Programm</w:t>
            </w:r>
            <w:r w:rsidR="002361F5" w:rsidRPr="00D615E6">
              <w:rPr>
                <w:i/>
                <w:iCs/>
              </w:rPr>
              <w:t xml:space="preserve">. Nutze dazu die zwei </w:t>
            </w:r>
            <w:r w:rsidR="002361F5" w:rsidRPr="00D615E6">
              <w:rPr>
                <w:b/>
                <w:i/>
                <w:iCs/>
              </w:rPr>
              <w:t>Infrarot-Sensoren</w:t>
            </w:r>
            <w:r w:rsidR="002361F5" w:rsidRPr="00D615E6">
              <w:rPr>
                <w:i/>
                <w:iCs/>
              </w:rPr>
              <w:t>, die auf dem Multisensor vorhanden sind</w:t>
            </w:r>
            <w:r w:rsidR="009B785D" w:rsidRPr="00D615E6">
              <w:rPr>
                <w:i/>
                <w:iCs/>
              </w:rPr>
              <w:t>.</w:t>
            </w:r>
            <w:r w:rsidR="002361F5" w:rsidRPr="00D615E6">
              <w:rPr>
                <w:i/>
              </w:rPr>
              <w:t xml:space="preserve"> </w:t>
            </w:r>
          </w:p>
          <w:p w14:paraId="1D6FFBF3" w14:textId="443AB8D6" w:rsidR="001073A5" w:rsidRPr="001073A5" w:rsidRDefault="002361F5" w:rsidP="001073A5">
            <w:pPr>
              <w:pStyle w:val="Programmieren"/>
              <w:ind w:left="462" w:right="618"/>
              <w:rPr>
                <w:iCs/>
              </w:rPr>
            </w:pPr>
            <w:r w:rsidRPr="00D615E6">
              <w:rPr>
                <w:i/>
                <w:iCs/>
              </w:rPr>
              <w:t>Die Infrarot-Sensoren können zwischen hell und dunkel unterscheiden und so den Unterschied zwischen einer dunklen Linie und einem hellen Hintergrund erkennen</w:t>
            </w:r>
            <w:r w:rsidR="00C15F25" w:rsidRPr="00D615E6">
              <w:rPr>
                <w:i/>
                <w:iCs/>
              </w:rPr>
              <w:t>.</w:t>
            </w:r>
            <w:r w:rsidR="003C1D96" w:rsidRPr="00D615E6">
              <w:rPr>
                <w:i/>
                <w:iCs/>
              </w:rPr>
              <w:tab/>
            </w:r>
          </w:p>
        </w:tc>
      </w:tr>
      <w:tr w:rsidR="006C1771" w:rsidRPr="007A0BD5" w14:paraId="296E8DFA" w14:textId="77777777" w:rsidTr="007B0930">
        <w:trPr>
          <w:gridAfter w:val="1"/>
          <w:wAfter w:w="13" w:type="dxa"/>
          <w:trHeight w:val="3195"/>
        </w:trPr>
        <w:tc>
          <w:tcPr>
            <w:tcW w:w="9795" w:type="dxa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374F5CF7" w14:textId="1DCF3AD0" w:rsidR="006C1771" w:rsidRPr="00857147" w:rsidRDefault="006C1771" w:rsidP="003E0BE9">
            <w:pPr>
              <w:pStyle w:val="Programmieren"/>
              <w:ind w:left="37" w:right="618"/>
              <w:rPr>
                <w:iCs/>
              </w:rPr>
            </w:pPr>
            <w:r w:rsidRPr="00857147">
              <w:t>Während</w:t>
            </w:r>
            <w:r w:rsidRPr="00857147">
              <w:rPr>
                <w:iCs/>
              </w:rPr>
              <w:t xml:space="preserve"> der Roboter fährt, können vier verschiedene Fälle auftreten. </w:t>
            </w:r>
            <w:r w:rsidR="00860972">
              <w:rPr>
                <w:iCs/>
              </w:rPr>
              <w:br/>
            </w:r>
            <w:r w:rsidRPr="00857147">
              <w:rPr>
                <w:iCs/>
              </w:rPr>
              <w:t>Überlege dir für jeden Fall, in welche Richtung der Roboter fahren soll, um der Linie zu folgen.</w:t>
            </w:r>
          </w:p>
          <w:p w14:paraId="276A05D5" w14:textId="6168A9F8" w:rsidR="006C1771" w:rsidRDefault="00F70AFB" w:rsidP="006C1771">
            <w:pPr>
              <w:pStyle w:val="Programmieren"/>
              <w:ind w:left="462" w:right="618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4564E1CB" wp14:editId="47B22849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1127760</wp:posOffset>
                      </wp:positionV>
                      <wp:extent cx="5438775" cy="635"/>
                      <wp:effectExtent l="0" t="0" r="9525" b="0"/>
                      <wp:wrapSquare wrapText="bothSides"/>
                      <wp:docPr id="1" name="Textfeld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38775" cy="635"/>
                              </a:xfrm>
                              <a:prstGeom prst="rect">
                                <a:avLst/>
                              </a:prstGeom>
                              <a:solidFill>
                                <a:prstClr val="white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2417AB6" w14:textId="77777777" w:rsidR="006C1771" w:rsidRPr="004152ED" w:rsidRDefault="006C1771" w:rsidP="009B785D">
                                  <w:pPr>
                                    <w:spacing w:after="120"/>
                                    <w:rPr>
                                      <w:iCs/>
                                      <w:sz w:val="21"/>
                                    </w:rPr>
                                  </w:pPr>
                                  <w:r w:rsidRPr="004152ED">
                                    <w:rPr>
                                      <w:iCs/>
                                      <w:sz w:val="21"/>
                                    </w:rPr>
                                    <w:t>Schreibe die Richtung auf, in die der Roboter fahren soll:</w:t>
                                  </w:r>
                                </w:p>
                                <w:p w14:paraId="750D4BD1" w14:textId="77777777" w:rsidR="006C1771" w:rsidRPr="004152ED" w:rsidRDefault="006C1771" w:rsidP="004152ED">
                                  <w:r>
                                    <w:t>F1) ________________ F2) ________________ F3) _______________ F4) _______________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564E1CB" id="Textfeld 1" o:spid="_x0000_s1028" type="#_x0000_t202" style="position:absolute;left:0;text-align:left;margin-left:5.4pt;margin-top:88.8pt;width:428.25pt;height:.0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" stroked="f">
                      <v:textbox style="mso-fit-shape-to-text:t" inset="0,0,0,0">
                        <w:txbxContent>
                          <w:p w14:paraId="12417AB6" w14:textId="77777777" w:rsidR="006C1771" w:rsidRPr="004152ED" w:rsidRDefault="006C1771" w:rsidP="009B785D">
                            <w:pPr>
                              <w:spacing w:after="120"/>
                              <w:rPr>
                                <w:iCs/>
                                <w:sz w:val="21"/>
                              </w:rPr>
                            </w:pPr>
                            <w:r w:rsidRPr="004152ED">
                              <w:rPr>
                                <w:iCs/>
                                <w:sz w:val="21"/>
                              </w:rPr>
                              <w:t>Schreibe die Richtung auf, in die der Roboter fahren soll:</w:t>
                            </w:r>
                          </w:p>
                          <w:p w14:paraId="750D4BD1" w14:textId="77777777" w:rsidR="006C1771" w:rsidRPr="004152ED" w:rsidRDefault="006C1771" w:rsidP="004152ED">
                            <w:r>
                              <w:t>F1) ________________ F2) ________________ F3) _______________ F4) _______________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860972" w:rsidRPr="004152ED">
              <w:rPr>
                <w:noProof/>
              </w:rPr>
              <w:drawing>
                <wp:anchor distT="0" distB="0" distL="0" distR="0" simplePos="0" relativeHeight="251712512" behindDoc="0" locked="0" layoutInCell="1" allowOverlap="1" wp14:anchorId="0AC21DCB" wp14:editId="074D84F6">
                  <wp:simplePos x="0" y="0"/>
                  <wp:positionH relativeFrom="column">
                    <wp:posOffset>497205</wp:posOffset>
                  </wp:positionH>
                  <wp:positionV relativeFrom="paragraph">
                    <wp:posOffset>53975</wp:posOffset>
                  </wp:positionV>
                  <wp:extent cx="4763135" cy="952500"/>
                  <wp:effectExtent l="0" t="0" r="0" b="0"/>
                  <wp:wrapSquare wrapText="largest"/>
                  <wp:docPr id="25" name="Bild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13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C1D96" w:rsidRPr="007A0BD5" w14:paraId="1F612C70" w14:textId="77777777" w:rsidTr="007B0930">
        <w:trPr>
          <w:trHeight w:val="2608"/>
        </w:trPr>
        <w:tc>
          <w:tcPr>
            <w:tcW w:w="9795" w:type="dxa"/>
            <w:gridSpan w:val="2"/>
            <w:tcBorders>
              <w:top w:val="single" w:sz="12" w:space="0" w:color="0989B1" w:themeColor="accent6"/>
              <w:bottom w:val="single" w:sz="12" w:space="0" w:color="0989B1" w:themeColor="accent6"/>
            </w:tcBorders>
          </w:tcPr>
          <w:p w14:paraId="766061B6" w14:textId="77777777" w:rsidR="006B29BF" w:rsidRDefault="00B877F4" w:rsidP="003C1D96">
            <w:pPr>
              <w:pStyle w:val="Programmieren"/>
              <w:ind w:left="462" w:right="618"/>
              <w:rPr>
                <w:i/>
                <w:iCs/>
              </w:rPr>
            </w:pPr>
            <w:r>
              <w:rPr>
                <w:noProof/>
              </w:rPr>
              <w:drawing>
                <wp:anchor distT="0" distB="0" distL="0" distR="0" simplePos="0" relativeHeight="251715584" behindDoc="0" locked="0" layoutInCell="1" allowOverlap="1" wp14:anchorId="2BD88DC4" wp14:editId="4BFCA54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780415</wp:posOffset>
                  </wp:positionV>
                  <wp:extent cx="6120130" cy="795655"/>
                  <wp:effectExtent l="0" t="0" r="0" b="4445"/>
                  <wp:wrapSquare wrapText="largest"/>
                  <wp:docPr id="26" name="Bild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9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3C1D96" w:rsidRPr="004152ED">
              <w:rPr>
                <w:i/>
                <w:iCs/>
              </w:rPr>
              <w:t xml:space="preserve">Schreibe ein Programm, das alle vier Fälle prüft und entsprechende Bewegungen ausführt. </w:t>
            </w:r>
          </w:p>
          <w:p w14:paraId="53C09D58" w14:textId="30A6498D" w:rsidR="003C1D96" w:rsidRPr="003C1D96" w:rsidRDefault="003C1D96" w:rsidP="00414679">
            <w:pPr>
              <w:pStyle w:val="Programmieren"/>
              <w:spacing w:after="100" w:afterAutospacing="1"/>
              <w:ind w:left="462" w:right="58"/>
              <w:rPr>
                <w:i/>
                <w:iCs/>
              </w:rPr>
            </w:pPr>
            <w:r w:rsidRPr="004152ED">
              <w:rPr>
                <w:i/>
                <w:iCs/>
              </w:rPr>
              <w:t xml:space="preserve">Die nötige Bedingung für </w:t>
            </w:r>
            <w:r w:rsidRPr="00ED4046">
              <w:rPr>
                <w:b/>
                <w:i/>
                <w:iCs/>
              </w:rPr>
              <w:t>Fall 2</w:t>
            </w:r>
            <w:r w:rsidRPr="004152ED">
              <w:rPr>
                <w:i/>
                <w:iCs/>
              </w:rPr>
              <w:t xml:space="preserve"> siehst du in der Abbildung. Erstelle zuerst die Bedingungen für die anderen Fälle und füge dann die richtigen "Double Motor"-Blöcke ein. </w:t>
            </w:r>
            <w:r>
              <w:rPr>
                <w:i/>
                <w:iCs/>
              </w:rPr>
              <w:br/>
            </w:r>
            <w:r w:rsidRPr="004152ED">
              <w:rPr>
                <w:i/>
                <w:iCs/>
              </w:rPr>
              <w:t>Alle nötigen Befehle findest du in der Auswahl für Lernstufe 1</w:t>
            </w:r>
            <w:r w:rsidRPr="00D023DB">
              <w:rPr>
                <w:i/>
                <w:iCs/>
              </w:rPr>
              <w:t>.</w:t>
            </w:r>
          </w:p>
        </w:tc>
      </w:tr>
    </w:tbl>
    <w:p w14:paraId="1C653E1F" w14:textId="77777777" w:rsidR="00F753C8" w:rsidRPr="002E3043" w:rsidRDefault="00F753C8" w:rsidP="00F70AFB">
      <w:pPr>
        <w:pStyle w:val="berschriftAB"/>
        <w:tabs>
          <w:tab w:val="left" w:pos="2070"/>
        </w:tabs>
        <w:spacing w:after="100" w:afterAutospacing="1"/>
      </w:pPr>
    </w:p>
    <w:sectPr w:rsidR="00F753C8" w:rsidRPr="002E3043" w:rsidSect="00FA26E5">
      <w:headerReference w:type="default" r:id="rId19"/>
      <w:footerReference w:type="default" r:id="rId20"/>
      <w:pgSz w:w="11906" w:h="16838" w:code="9"/>
      <w:pgMar w:top="1021" w:right="964" w:bottom="454" w:left="1134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F0443" w14:textId="77777777" w:rsidR="00F6510A" w:rsidRDefault="00F6510A" w:rsidP="00F9312A">
      <w:pPr>
        <w:spacing w:after="0" w:line="240" w:lineRule="auto"/>
      </w:pPr>
      <w:r>
        <w:separator/>
      </w:r>
    </w:p>
  </w:endnote>
  <w:endnote w:type="continuationSeparator" w:id="0">
    <w:p w14:paraId="0050576C" w14:textId="77777777" w:rsidR="00F6510A" w:rsidRDefault="00F6510A" w:rsidP="00F931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9F0CA" w14:textId="3B6B2BEB" w:rsidR="00E57E8D" w:rsidRPr="00E03648" w:rsidRDefault="00CE3E8D" w:rsidP="009C408A">
    <w:pPr>
      <w:pStyle w:val="Fuzeile"/>
      <w:tabs>
        <w:tab w:val="clear" w:pos="4536"/>
        <w:tab w:val="clear" w:pos="9072"/>
        <w:tab w:val="right" w:pos="9781"/>
      </w:tabs>
      <w:rPr>
        <w:sz w:val="16"/>
        <w:szCs w:val="16"/>
      </w:rPr>
    </w:pPr>
    <w:bookmarkStart w:id="1" w:name="_Hlk36736470"/>
    <w:r w:rsidRPr="00E03648">
      <w:rPr>
        <w:rFonts w:cstheme="minorHAnsi"/>
        <w:sz w:val="16"/>
        <w:szCs w:val="16"/>
      </w:rPr>
      <w:t>© Cornelsen Experimenta 05-2020</w:t>
    </w:r>
    <w:bookmarkEnd w:id="1"/>
    <w:r w:rsidRPr="00E03648">
      <w:rPr>
        <w:rFonts w:cstheme="minorHAnsi"/>
        <w:sz w:val="16"/>
        <w:szCs w:val="16"/>
      </w:rPr>
      <w:t>, Autor: Lars Pelz</w:t>
    </w:r>
    <w:r w:rsidR="00E03648" w:rsidRPr="00E03648">
      <w:rPr>
        <w:rFonts w:cstheme="minorHAnsi"/>
        <w:sz w:val="16"/>
        <w:szCs w:val="16"/>
      </w:rPr>
      <w:t xml:space="preserve">, Illustration </w:t>
    </w:r>
    <w:r w:rsidR="005A1FE6">
      <w:rPr>
        <w:rFonts w:cstheme="minorHAnsi"/>
        <w:sz w:val="16"/>
        <w:szCs w:val="16"/>
      </w:rPr>
      <w:t>oben</w:t>
    </w:r>
    <w:r w:rsidR="00E03648" w:rsidRPr="00E03648">
      <w:rPr>
        <w:rFonts w:cstheme="minorHAnsi"/>
        <w:sz w:val="16"/>
        <w:szCs w:val="16"/>
      </w:rPr>
      <w:t xml:space="preserve">/links: </w:t>
    </w:r>
    <w:proofErr w:type="spellStart"/>
    <w:r w:rsidR="00E03648" w:rsidRPr="00E03648">
      <w:rPr>
        <w:rFonts w:cstheme="minorHAnsi"/>
        <w:sz w:val="16"/>
        <w:szCs w:val="16"/>
      </w:rPr>
      <w:t>Katje</w:t>
    </w:r>
    <w:r w:rsidR="00E03648">
      <w:rPr>
        <w:rFonts w:cstheme="minorHAnsi"/>
        <w:sz w:val="16"/>
        <w:szCs w:val="16"/>
      </w:rPr>
      <w:t>n</w:t>
    </w:r>
    <w:r w:rsidR="00E03648" w:rsidRPr="00E03648">
      <w:rPr>
        <w:rFonts w:cstheme="minorHAnsi"/>
        <w:sz w:val="16"/>
        <w:szCs w:val="16"/>
      </w:rPr>
      <w:t>ka</w:t>
    </w:r>
    <w:proofErr w:type="spellEnd"/>
    <w:r w:rsidR="00E03648" w:rsidRPr="00E03648">
      <w:rPr>
        <w:rFonts w:cstheme="minorHAnsi"/>
        <w:sz w:val="16"/>
        <w:szCs w:val="16"/>
      </w:rPr>
      <w:t xml:space="preserve"> Kraus</w:t>
    </w:r>
    <w:r w:rsidR="00E03648">
      <w:rPr>
        <w:rFonts w:cstheme="minorHAnsi"/>
        <w:sz w:val="16"/>
        <w:szCs w:val="16"/>
      </w:rPr>
      <w:t>e</w:t>
    </w:r>
    <w:r w:rsidRPr="00E03648">
      <w:rPr>
        <w:sz w:val="16"/>
        <w:szCs w:val="16"/>
      </w:rPr>
      <w:tab/>
      <w:t>71601_71602_eXperiBot_01.00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24444B" w14:textId="77777777" w:rsidR="00F6510A" w:rsidRDefault="00F6510A" w:rsidP="00F9312A">
      <w:pPr>
        <w:spacing w:after="0" w:line="240" w:lineRule="auto"/>
      </w:pPr>
      <w:r>
        <w:separator/>
      </w:r>
    </w:p>
  </w:footnote>
  <w:footnote w:type="continuationSeparator" w:id="0">
    <w:p w14:paraId="52DC31AC" w14:textId="77777777" w:rsidR="00F6510A" w:rsidRDefault="00F6510A" w:rsidP="00F931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AFFFBA" w14:textId="25ED2C32" w:rsidR="00F9312A" w:rsidRDefault="00527A04" w:rsidP="001D25F8">
    <w:pPr>
      <w:pStyle w:val="Kopfzeile"/>
      <w:ind w:right="310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495CE3C" wp14:editId="696AFAE7">
          <wp:simplePos x="0" y="0"/>
          <wp:positionH relativeFrom="column">
            <wp:posOffset>4752340</wp:posOffset>
          </wp:positionH>
          <wp:positionV relativeFrom="paragraph">
            <wp:posOffset>-25400</wp:posOffset>
          </wp:positionV>
          <wp:extent cx="1666800" cy="457200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fik 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6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883E15" wp14:editId="038D0C08">
              <wp:simplePos x="0" y="0"/>
              <wp:positionH relativeFrom="column">
                <wp:posOffset>80010</wp:posOffset>
              </wp:positionH>
              <wp:positionV relativeFrom="paragraph">
                <wp:posOffset>38735</wp:posOffset>
              </wp:positionV>
              <wp:extent cx="3990975" cy="419100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90975" cy="419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9923A8" w14:textId="4A7B8D80" w:rsidR="00AB7EF2" w:rsidRPr="00777B72" w:rsidRDefault="001D25F8" w:rsidP="00AB7EF2">
                          <w:pPr>
                            <w:tabs>
                              <w:tab w:val="left" w:pos="567"/>
                            </w:tabs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777B72"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  <w:t xml:space="preserve">Projekt </w:t>
                          </w:r>
                          <w:r w:rsidR="00F15431" w:rsidRPr="00777B72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Linien folgen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883E1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6.3pt;margin-top:3.05pt;width:314.25pt;height:33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" filled="f" stroked="f">
              <v:textbox>
                <w:txbxContent>
                  <w:p w14:paraId="489923A8" w14:textId="4A7B8D80" w:rsidR="00AB7EF2" w:rsidRPr="00777B72" w:rsidRDefault="001D25F8" w:rsidP="00AB7EF2">
                    <w:pPr>
                      <w:tabs>
                        <w:tab w:val="left" w:pos="567"/>
                      </w:tabs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 w:rsidRPr="00777B72">
                      <w:rPr>
                        <w:color w:val="FFFFFF" w:themeColor="background1"/>
                        <w:sz w:val="40"/>
                        <w:szCs w:val="40"/>
                      </w:rPr>
                      <w:t xml:space="preserve">Projekt </w:t>
                    </w:r>
                    <w:r w:rsidR="00F15431" w:rsidRPr="00777B72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Linien folgen</w:t>
                    </w:r>
                  </w:p>
                </w:txbxContent>
              </v:textbox>
            </v:shape>
          </w:pict>
        </mc:Fallback>
      </mc:AlternateContent>
    </w:r>
    <w:r w:rsidR="00491A98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EBD3CB1" wp14:editId="16C55355">
              <wp:simplePos x="0" y="0"/>
              <wp:positionH relativeFrom="column">
                <wp:posOffset>-24765</wp:posOffset>
              </wp:positionH>
              <wp:positionV relativeFrom="paragraph">
                <wp:posOffset>-46990</wp:posOffset>
              </wp:positionV>
              <wp:extent cx="4619625" cy="504825"/>
              <wp:effectExtent l="0" t="0" r="9525" b="9525"/>
              <wp:wrapNone/>
              <wp:docPr id="10" name="Rechtec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19625" cy="50482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190646A" id="Rechteck 10" o:spid="_x0000_s1026" style="position:absolute;margin-left:-1.95pt;margin-top:-3.7pt;width:363.75pt;height:39.7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" fillcolor="#83dcf8 [1305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D550E214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F375C9"/>
    <w:multiLevelType w:val="hybridMultilevel"/>
    <w:tmpl w:val="02DCF274"/>
    <w:lvl w:ilvl="0" w:tplc="D666BE6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4C73C7"/>
    <w:multiLevelType w:val="hybridMultilevel"/>
    <w:tmpl w:val="B3C051B0"/>
    <w:lvl w:ilvl="0" w:tplc="06F096B2">
      <w:start w:val="1"/>
      <w:numFmt w:val="decimal"/>
      <w:lvlText w:val="%1."/>
      <w:lvlJc w:val="left"/>
      <w:pPr>
        <w:ind w:left="473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 w15:restartNumberingAfterBreak="0">
    <w:nsid w:val="4F4F4C4D"/>
    <w:multiLevelType w:val="hybridMultilevel"/>
    <w:tmpl w:val="9DA2D96A"/>
    <w:lvl w:ilvl="0" w:tplc="404615B2">
      <w:start w:val="1"/>
      <w:numFmt w:val="decimal"/>
      <w:pStyle w:val="ABNummerierung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7129B8"/>
    <w:multiLevelType w:val="hybridMultilevel"/>
    <w:tmpl w:val="50762840"/>
    <w:lvl w:ilvl="0" w:tplc="2F02D4A4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3" w:hanging="360"/>
      </w:pPr>
    </w:lvl>
    <w:lvl w:ilvl="2" w:tplc="0407001B" w:tentative="1">
      <w:start w:val="1"/>
      <w:numFmt w:val="lowerRoman"/>
      <w:lvlText w:val="%3."/>
      <w:lvlJc w:val="right"/>
      <w:pPr>
        <w:ind w:left="1913" w:hanging="180"/>
      </w:pPr>
    </w:lvl>
    <w:lvl w:ilvl="3" w:tplc="0407000F" w:tentative="1">
      <w:start w:val="1"/>
      <w:numFmt w:val="decimal"/>
      <w:lvlText w:val="%4."/>
      <w:lvlJc w:val="left"/>
      <w:pPr>
        <w:ind w:left="2633" w:hanging="360"/>
      </w:pPr>
    </w:lvl>
    <w:lvl w:ilvl="4" w:tplc="04070019" w:tentative="1">
      <w:start w:val="1"/>
      <w:numFmt w:val="lowerLetter"/>
      <w:lvlText w:val="%5."/>
      <w:lvlJc w:val="left"/>
      <w:pPr>
        <w:ind w:left="3353" w:hanging="360"/>
      </w:pPr>
    </w:lvl>
    <w:lvl w:ilvl="5" w:tplc="0407001B" w:tentative="1">
      <w:start w:val="1"/>
      <w:numFmt w:val="lowerRoman"/>
      <w:lvlText w:val="%6."/>
      <w:lvlJc w:val="right"/>
      <w:pPr>
        <w:ind w:left="4073" w:hanging="180"/>
      </w:pPr>
    </w:lvl>
    <w:lvl w:ilvl="6" w:tplc="0407000F" w:tentative="1">
      <w:start w:val="1"/>
      <w:numFmt w:val="decimal"/>
      <w:lvlText w:val="%7."/>
      <w:lvlJc w:val="left"/>
      <w:pPr>
        <w:ind w:left="4793" w:hanging="360"/>
      </w:pPr>
    </w:lvl>
    <w:lvl w:ilvl="7" w:tplc="04070019" w:tentative="1">
      <w:start w:val="1"/>
      <w:numFmt w:val="lowerLetter"/>
      <w:lvlText w:val="%8."/>
      <w:lvlJc w:val="left"/>
      <w:pPr>
        <w:ind w:left="5513" w:hanging="360"/>
      </w:pPr>
    </w:lvl>
    <w:lvl w:ilvl="8" w:tplc="0407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63655457"/>
    <w:multiLevelType w:val="hybridMultilevel"/>
    <w:tmpl w:val="557E2164"/>
    <w:lvl w:ilvl="0" w:tplc="5562F670">
      <w:start w:val="1"/>
      <w:numFmt w:val="decimal"/>
      <w:pStyle w:val="FormatvorlageProgrammieraufgabeNumNach3Pt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4"/>
  <w:defaultTabStop w:val="0"/>
  <w:hyphenationZone w:val="425"/>
  <w:characterSpacingControl w:val="doNotCompress"/>
  <w:savePreviewPicture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34"/>
    <w:rsid w:val="000105DD"/>
    <w:rsid w:val="0002018F"/>
    <w:rsid w:val="00077B4C"/>
    <w:rsid w:val="00080816"/>
    <w:rsid w:val="00087A41"/>
    <w:rsid w:val="00090774"/>
    <w:rsid w:val="000926AB"/>
    <w:rsid w:val="000C274A"/>
    <w:rsid w:val="000E4968"/>
    <w:rsid w:val="000E79A1"/>
    <w:rsid w:val="00100D36"/>
    <w:rsid w:val="001058A0"/>
    <w:rsid w:val="00106950"/>
    <w:rsid w:val="001073A5"/>
    <w:rsid w:val="00127497"/>
    <w:rsid w:val="00136936"/>
    <w:rsid w:val="00150C2F"/>
    <w:rsid w:val="00153881"/>
    <w:rsid w:val="001675CF"/>
    <w:rsid w:val="00180AC3"/>
    <w:rsid w:val="00180E06"/>
    <w:rsid w:val="0018222E"/>
    <w:rsid w:val="00182688"/>
    <w:rsid w:val="001846C6"/>
    <w:rsid w:val="00187616"/>
    <w:rsid w:val="00187DE7"/>
    <w:rsid w:val="00191B66"/>
    <w:rsid w:val="001958D2"/>
    <w:rsid w:val="001A2479"/>
    <w:rsid w:val="001A3CA5"/>
    <w:rsid w:val="001B3C8C"/>
    <w:rsid w:val="001B5045"/>
    <w:rsid w:val="001C72ED"/>
    <w:rsid w:val="001D25F8"/>
    <w:rsid w:val="001E7A0F"/>
    <w:rsid w:val="001F7926"/>
    <w:rsid w:val="002116E5"/>
    <w:rsid w:val="00233B76"/>
    <w:rsid w:val="002348C7"/>
    <w:rsid w:val="002361F5"/>
    <w:rsid w:val="00241AB9"/>
    <w:rsid w:val="00245AED"/>
    <w:rsid w:val="00245B8C"/>
    <w:rsid w:val="00263A9D"/>
    <w:rsid w:val="00290805"/>
    <w:rsid w:val="002946EC"/>
    <w:rsid w:val="002E081C"/>
    <w:rsid w:val="002E3043"/>
    <w:rsid w:val="002F0B6A"/>
    <w:rsid w:val="002F6869"/>
    <w:rsid w:val="00305648"/>
    <w:rsid w:val="003150E9"/>
    <w:rsid w:val="00325CA8"/>
    <w:rsid w:val="00326EB1"/>
    <w:rsid w:val="00334F0D"/>
    <w:rsid w:val="00340973"/>
    <w:rsid w:val="00346E10"/>
    <w:rsid w:val="00367275"/>
    <w:rsid w:val="003712C7"/>
    <w:rsid w:val="00395B41"/>
    <w:rsid w:val="003A1904"/>
    <w:rsid w:val="003A1BF8"/>
    <w:rsid w:val="003B236F"/>
    <w:rsid w:val="003C1D96"/>
    <w:rsid w:val="003C4B9F"/>
    <w:rsid w:val="003D40A0"/>
    <w:rsid w:val="003D5F0D"/>
    <w:rsid w:val="003E0BE9"/>
    <w:rsid w:val="00414679"/>
    <w:rsid w:val="004152ED"/>
    <w:rsid w:val="00433AD1"/>
    <w:rsid w:val="00434D06"/>
    <w:rsid w:val="0044418A"/>
    <w:rsid w:val="00491A98"/>
    <w:rsid w:val="004A0845"/>
    <w:rsid w:val="004A5EE7"/>
    <w:rsid w:val="004C2DC7"/>
    <w:rsid w:val="004C63C4"/>
    <w:rsid w:val="004D7177"/>
    <w:rsid w:val="004E355A"/>
    <w:rsid w:val="005050C0"/>
    <w:rsid w:val="00527A04"/>
    <w:rsid w:val="005339E0"/>
    <w:rsid w:val="00534D6F"/>
    <w:rsid w:val="00555BC1"/>
    <w:rsid w:val="00561DBE"/>
    <w:rsid w:val="0056379B"/>
    <w:rsid w:val="00566AA3"/>
    <w:rsid w:val="00583EB6"/>
    <w:rsid w:val="00595896"/>
    <w:rsid w:val="005A17D2"/>
    <w:rsid w:val="005A1FE6"/>
    <w:rsid w:val="005B66FD"/>
    <w:rsid w:val="005F2484"/>
    <w:rsid w:val="005F4C21"/>
    <w:rsid w:val="005F5C3A"/>
    <w:rsid w:val="00605A5E"/>
    <w:rsid w:val="006127DA"/>
    <w:rsid w:val="00622895"/>
    <w:rsid w:val="00667F21"/>
    <w:rsid w:val="00682D45"/>
    <w:rsid w:val="006B29BF"/>
    <w:rsid w:val="006C1771"/>
    <w:rsid w:val="006C47CA"/>
    <w:rsid w:val="006C4834"/>
    <w:rsid w:val="006E07FC"/>
    <w:rsid w:val="006E2205"/>
    <w:rsid w:val="006E6C41"/>
    <w:rsid w:val="006F24F1"/>
    <w:rsid w:val="006F3905"/>
    <w:rsid w:val="007264C6"/>
    <w:rsid w:val="0073746A"/>
    <w:rsid w:val="00744687"/>
    <w:rsid w:val="00752949"/>
    <w:rsid w:val="00777B72"/>
    <w:rsid w:val="007866C1"/>
    <w:rsid w:val="00790647"/>
    <w:rsid w:val="007A0BD5"/>
    <w:rsid w:val="007B0930"/>
    <w:rsid w:val="007B7DC3"/>
    <w:rsid w:val="007D180A"/>
    <w:rsid w:val="007D4235"/>
    <w:rsid w:val="007E6AC7"/>
    <w:rsid w:val="007F13CB"/>
    <w:rsid w:val="007F1486"/>
    <w:rsid w:val="0082673B"/>
    <w:rsid w:val="00844356"/>
    <w:rsid w:val="00847E3E"/>
    <w:rsid w:val="00857147"/>
    <w:rsid w:val="00860972"/>
    <w:rsid w:val="00862F22"/>
    <w:rsid w:val="00866484"/>
    <w:rsid w:val="00891BC1"/>
    <w:rsid w:val="00893294"/>
    <w:rsid w:val="008A6BDA"/>
    <w:rsid w:val="008E13E2"/>
    <w:rsid w:val="008F6AFC"/>
    <w:rsid w:val="00920CD1"/>
    <w:rsid w:val="0092288E"/>
    <w:rsid w:val="00934657"/>
    <w:rsid w:val="0094649C"/>
    <w:rsid w:val="009913C4"/>
    <w:rsid w:val="00993958"/>
    <w:rsid w:val="00994149"/>
    <w:rsid w:val="009B21B2"/>
    <w:rsid w:val="009B785D"/>
    <w:rsid w:val="009C408A"/>
    <w:rsid w:val="00A0011D"/>
    <w:rsid w:val="00A178DC"/>
    <w:rsid w:val="00A30F1D"/>
    <w:rsid w:val="00A36418"/>
    <w:rsid w:val="00A526E9"/>
    <w:rsid w:val="00A715F7"/>
    <w:rsid w:val="00AA3303"/>
    <w:rsid w:val="00AA347D"/>
    <w:rsid w:val="00AB246F"/>
    <w:rsid w:val="00AB594F"/>
    <w:rsid w:val="00AB7EF2"/>
    <w:rsid w:val="00AC14BC"/>
    <w:rsid w:val="00AD7106"/>
    <w:rsid w:val="00B05780"/>
    <w:rsid w:val="00B153EC"/>
    <w:rsid w:val="00B27E0D"/>
    <w:rsid w:val="00B33FF9"/>
    <w:rsid w:val="00B418F9"/>
    <w:rsid w:val="00B43171"/>
    <w:rsid w:val="00B54567"/>
    <w:rsid w:val="00B762A0"/>
    <w:rsid w:val="00B877F4"/>
    <w:rsid w:val="00BA7FFA"/>
    <w:rsid w:val="00BD2459"/>
    <w:rsid w:val="00BE5985"/>
    <w:rsid w:val="00BF05E6"/>
    <w:rsid w:val="00BF2BD2"/>
    <w:rsid w:val="00C10C4E"/>
    <w:rsid w:val="00C15F25"/>
    <w:rsid w:val="00C40AE4"/>
    <w:rsid w:val="00C41D11"/>
    <w:rsid w:val="00C573C8"/>
    <w:rsid w:val="00C7285A"/>
    <w:rsid w:val="00C84F8A"/>
    <w:rsid w:val="00CA6FB6"/>
    <w:rsid w:val="00CB248C"/>
    <w:rsid w:val="00CE3E8D"/>
    <w:rsid w:val="00CE72A4"/>
    <w:rsid w:val="00CF2142"/>
    <w:rsid w:val="00CF46CD"/>
    <w:rsid w:val="00D023DB"/>
    <w:rsid w:val="00D13789"/>
    <w:rsid w:val="00D15425"/>
    <w:rsid w:val="00D16BF6"/>
    <w:rsid w:val="00D31A34"/>
    <w:rsid w:val="00D333B5"/>
    <w:rsid w:val="00D3441E"/>
    <w:rsid w:val="00D41D6A"/>
    <w:rsid w:val="00D557B1"/>
    <w:rsid w:val="00D60810"/>
    <w:rsid w:val="00D615E6"/>
    <w:rsid w:val="00DE4178"/>
    <w:rsid w:val="00E03648"/>
    <w:rsid w:val="00E07C27"/>
    <w:rsid w:val="00E12974"/>
    <w:rsid w:val="00E31517"/>
    <w:rsid w:val="00E3549E"/>
    <w:rsid w:val="00E4597F"/>
    <w:rsid w:val="00E57E8D"/>
    <w:rsid w:val="00E60DA5"/>
    <w:rsid w:val="00ED28A6"/>
    <w:rsid w:val="00ED4046"/>
    <w:rsid w:val="00EE26D3"/>
    <w:rsid w:val="00EF0357"/>
    <w:rsid w:val="00EF6BDC"/>
    <w:rsid w:val="00F01C0A"/>
    <w:rsid w:val="00F15431"/>
    <w:rsid w:val="00F310BF"/>
    <w:rsid w:val="00F519C9"/>
    <w:rsid w:val="00F54478"/>
    <w:rsid w:val="00F56CE6"/>
    <w:rsid w:val="00F641DD"/>
    <w:rsid w:val="00F6510A"/>
    <w:rsid w:val="00F70AFB"/>
    <w:rsid w:val="00F753C8"/>
    <w:rsid w:val="00F9312A"/>
    <w:rsid w:val="00FA26E5"/>
    <w:rsid w:val="00FC0DC3"/>
    <w:rsid w:val="00FE3756"/>
    <w:rsid w:val="00FE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AAFFF92"/>
  <w15:chartTrackingRefBased/>
  <w15:docId w15:val="{49A90741-7E9B-47D4-A01D-3982AD4D2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491A98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3465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9312A"/>
  </w:style>
  <w:style w:type="paragraph" w:styleId="Fuzeile">
    <w:name w:val="footer"/>
    <w:basedOn w:val="Standard"/>
    <w:link w:val="FuzeileZchn"/>
    <w:uiPriority w:val="99"/>
    <w:unhideWhenUsed/>
    <w:rsid w:val="00F931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9312A"/>
  </w:style>
  <w:style w:type="character" w:customStyle="1" w:styleId="berschrift2Zchn">
    <w:name w:val="Überschrift 2 Zchn"/>
    <w:basedOn w:val="Absatz-Standardschriftart"/>
    <w:link w:val="berschrift2"/>
    <w:uiPriority w:val="9"/>
    <w:rsid w:val="00934657"/>
    <w:rPr>
      <w:rFonts w:asciiTheme="majorHAnsi" w:eastAsiaTheme="majorEastAsia" w:hAnsiTheme="majorHAnsi" w:cstheme="majorBidi"/>
      <w:color w:val="3E762A" w:themeColor="accent1" w:themeShade="BF"/>
      <w:sz w:val="26"/>
      <w:szCs w:val="26"/>
    </w:rPr>
  </w:style>
  <w:style w:type="table" w:styleId="Tabellenraster">
    <w:name w:val="Table Grid"/>
    <w:basedOn w:val="NormaleTabelle"/>
    <w:uiPriority w:val="39"/>
    <w:rsid w:val="00934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346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657"/>
    <w:rPr>
      <w:rFonts w:ascii="Segoe UI" w:hAnsi="Segoe UI" w:cs="Segoe UI"/>
      <w:sz w:val="18"/>
      <w:szCs w:val="18"/>
    </w:rPr>
  </w:style>
  <w:style w:type="paragraph" w:styleId="KeinLeerraum">
    <w:name w:val="No Spacing"/>
    <w:uiPriority w:val="1"/>
    <w:qFormat/>
    <w:rsid w:val="0094649C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94649C"/>
    <w:pPr>
      <w:ind w:left="720"/>
      <w:contextualSpacing/>
    </w:pPr>
  </w:style>
  <w:style w:type="paragraph" w:customStyle="1" w:styleId="berschriftAB">
    <w:name w:val="Überschrift_AB"/>
    <w:basedOn w:val="Standard"/>
    <w:qFormat/>
    <w:rsid w:val="00EF6BDC"/>
    <w:rPr>
      <w:b/>
      <w:color w:val="3E762A" w:themeColor="accent1" w:themeShade="BF"/>
    </w:rPr>
  </w:style>
  <w:style w:type="paragraph" w:customStyle="1" w:styleId="ABNummerierung">
    <w:name w:val="AB_Nummerierung"/>
    <w:basedOn w:val="Listenabsatz"/>
    <w:qFormat/>
    <w:rsid w:val="00D15425"/>
    <w:pPr>
      <w:numPr>
        <w:numId w:val="1"/>
      </w:numPr>
      <w:tabs>
        <w:tab w:val="left" w:pos="567"/>
        <w:tab w:val="left" w:pos="709"/>
      </w:tabs>
      <w:ind w:left="709" w:right="340" w:hanging="255"/>
    </w:pPr>
    <w:rPr>
      <w:sz w:val="20"/>
      <w:szCs w:val="20"/>
    </w:rPr>
  </w:style>
  <w:style w:type="paragraph" w:customStyle="1" w:styleId="Punktevergabe">
    <w:name w:val="Punktevergabe"/>
    <w:basedOn w:val="Standard"/>
    <w:qFormat/>
    <w:rsid w:val="00D15425"/>
    <w:pPr>
      <w:spacing w:after="0"/>
      <w:ind w:right="340"/>
      <w:jc w:val="right"/>
    </w:pPr>
    <w:rPr>
      <w:sz w:val="17"/>
      <w:szCs w:val="17"/>
    </w:rPr>
  </w:style>
  <w:style w:type="paragraph" w:customStyle="1" w:styleId="ProgrammieraufgabeNum">
    <w:name w:val="Programmieraufgabe_Num"/>
    <w:basedOn w:val="Standard"/>
    <w:qFormat/>
    <w:rsid w:val="005050C0"/>
    <w:pPr>
      <w:spacing w:after="120" w:line="240" w:lineRule="auto"/>
      <w:ind w:left="340" w:hanging="227"/>
    </w:pPr>
    <w:rPr>
      <w:sz w:val="21"/>
      <w:szCs w:val="21"/>
    </w:rPr>
  </w:style>
  <w:style w:type="paragraph" w:customStyle="1" w:styleId="EinfacherAbsatz">
    <w:name w:val="[Einfacher Absatz]"/>
    <w:basedOn w:val="Standard"/>
    <w:uiPriority w:val="99"/>
    <w:rsid w:val="00AB594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Lern-Loop">
    <w:name w:val="Lern-Loop"/>
    <w:basedOn w:val="Standard"/>
    <w:qFormat/>
    <w:rsid w:val="00D15425"/>
    <w:pPr>
      <w:ind w:left="454" w:right="340"/>
    </w:pPr>
    <w:rPr>
      <w:sz w:val="20"/>
      <w:szCs w:val="20"/>
    </w:rPr>
  </w:style>
  <w:style w:type="paragraph" w:customStyle="1" w:styleId="Sprechblase">
    <w:name w:val="Sprechblase"/>
    <w:basedOn w:val="berschriftAB"/>
    <w:qFormat/>
    <w:rsid w:val="00ED28A6"/>
    <w:rPr>
      <w:rFonts w:ascii="Segoe UI Semilight" w:hAnsi="Segoe UI Semilight" w:cs="Segoe UI Semilight"/>
      <w:color w:val="000000" w:themeColor="text1"/>
    </w:rPr>
  </w:style>
  <w:style w:type="paragraph" w:customStyle="1" w:styleId="Programmieren">
    <w:name w:val="Programmieren"/>
    <w:basedOn w:val="ProgrammieraufgabeNum"/>
    <w:qFormat/>
    <w:rsid w:val="005050C0"/>
    <w:pPr>
      <w:ind w:left="567" w:right="736" w:firstLine="0"/>
    </w:pPr>
  </w:style>
  <w:style w:type="paragraph" w:styleId="Aufzhlungszeichen">
    <w:name w:val="List Bullet"/>
    <w:basedOn w:val="Standard"/>
    <w:uiPriority w:val="99"/>
    <w:unhideWhenUsed/>
    <w:rsid w:val="00F56CE6"/>
    <w:pPr>
      <w:numPr>
        <w:numId w:val="4"/>
      </w:numPr>
      <w:contextualSpacing/>
    </w:pPr>
  </w:style>
  <w:style w:type="table" w:customStyle="1" w:styleId="FormatvorlageProgrammierschritte">
    <w:name w:val="Formatvorlage Programmierschritte"/>
    <w:basedOn w:val="NormaleTabelle"/>
    <w:uiPriority w:val="99"/>
    <w:rsid w:val="006E2205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</w:tblPr>
  </w:style>
  <w:style w:type="table" w:customStyle="1" w:styleId="Formatvorlage1">
    <w:name w:val="Formatvorlage1"/>
    <w:basedOn w:val="NormaleTabelle"/>
    <w:uiPriority w:val="99"/>
    <w:rsid w:val="00D023DB"/>
    <w:pPr>
      <w:spacing w:after="0" w:line="240" w:lineRule="auto"/>
    </w:pPr>
    <w:tblPr>
      <w:tblBorders>
        <w:top w:val="single" w:sz="4" w:space="0" w:color="0989B1" w:themeColor="accent6"/>
        <w:bottom w:val="single" w:sz="4" w:space="0" w:color="0989B1" w:themeColor="accent6"/>
      </w:tblBorders>
      <w:tblCellMar>
        <w:top w:w="57" w:type="dxa"/>
      </w:tblCellMar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86648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866484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86648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6648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66484"/>
    <w:rPr>
      <w:b/>
      <w:bCs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7F1486"/>
    <w:pPr>
      <w:spacing w:after="200" w:line="240" w:lineRule="auto"/>
    </w:pPr>
    <w:rPr>
      <w:i/>
      <w:iCs/>
      <w:color w:val="455F51" w:themeColor="text2"/>
      <w:sz w:val="18"/>
      <w:szCs w:val="18"/>
    </w:rPr>
  </w:style>
  <w:style w:type="paragraph" w:customStyle="1" w:styleId="FormatvorlageProgrammieraufgabeNumNach3Pt">
    <w:name w:val="Formatvorlage Programmieraufgabe_Num + Nach:  3 Pt."/>
    <w:basedOn w:val="ProgrammieraufgabeNum"/>
    <w:rsid w:val="00491A98"/>
    <w:pPr>
      <w:numPr>
        <w:numId w:val="6"/>
      </w:numPr>
      <w:spacing w:after="60"/>
      <w:ind w:left="426" w:hanging="284"/>
    </w:pPr>
    <w:rPr>
      <w:rFonts w:eastAsia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Grü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B4E1E38F3E9B4097B158BB45BC4306" ma:contentTypeVersion="8" ma:contentTypeDescription="Ein neues Dokument erstellen." ma:contentTypeScope="" ma:versionID="4b0b7790d281cc5b15aa0c986e82d18d">
  <xsd:schema xmlns:xsd="http://www.w3.org/2001/XMLSchema" xmlns:xs="http://www.w3.org/2001/XMLSchema" xmlns:p="http://schemas.microsoft.com/office/2006/metadata/properties" xmlns:ns2="a06a61b3-2686-4188-a7a7-91ed1e7aeb32" xmlns:ns3="dca4c369-cec1-4151-b7c3-7c3a4d85a62a" targetNamespace="http://schemas.microsoft.com/office/2006/metadata/properties" ma:root="true" ma:fieldsID="0cc370f73551bcebcf352656102b2100" ns2:_="" ns3:_="">
    <xsd:import namespace="a06a61b3-2686-4188-a7a7-91ed1e7aeb32"/>
    <xsd:import namespace="dca4c369-cec1-4151-b7c3-7c3a4d85a6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6a61b3-2686-4188-a7a7-91ed1e7ae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a4c369-cec1-4151-b7c3-7c3a4d85a62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0AA7E-551A-4369-A958-3A3D1869FCAB}">
  <ds:schemaRefs>
    <ds:schemaRef ds:uri="a06a61b3-2686-4188-a7a7-91ed1e7aeb32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dca4c369-cec1-4151-b7c3-7c3a4d85a62a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4E402CB4-3633-4D36-9BC3-47C6D2A0E85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24FFD0-211C-4EE1-86DE-D6AD1087DF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6a61b3-2686-4188-a7a7-91ed1e7aeb32"/>
    <ds:schemaRef ds:uri="dca4c369-cec1-4151-b7c3-7c3a4d85a6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3BA2FDA-FBAB-4F3C-B2DE-A5171365C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BE295C2D</Template>
  <TotalTime>0</TotalTime>
  <Pages>1</Pages>
  <Words>221</Words>
  <Characters>1319</Characters>
  <Application>Microsoft Office Word</Application>
  <DocSecurity>0</DocSecurity>
  <Lines>36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experibot Linien folgen</vt:lpstr>
    </vt:vector>
  </TitlesOfParts>
  <Company/>
  <LinksUpToDate>false</LinksUpToDate>
  <CharactersWithSpaces>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experibot Linien folgen</dc:title>
  <dc:subject/>
  <dc:creator>© Cornelsen Experimenta GmbH</dc:creator>
  <cp:keywords/>
  <dc:description/>
  <cp:revision>41</cp:revision>
  <cp:lastPrinted>2019-03-28T10:16:00Z</cp:lastPrinted>
  <dcterms:created xsi:type="dcterms:W3CDTF">2020-04-02T10:57:00Z</dcterms:created>
  <dcterms:modified xsi:type="dcterms:W3CDTF">2020-06-24T12:19:00Z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0x01010068B4E1E38F3E9B4097B158BB45BC4306</vt:lpwstr>
  </property>
</Properties>
</file>